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98"/>
        <w:tblW w:w="0" w:type="auto"/>
        <w:tblLook w:val="04A0" w:firstRow="1" w:lastRow="0" w:firstColumn="1" w:lastColumn="0" w:noHBand="0" w:noVBand="1"/>
      </w:tblPr>
      <w:tblGrid>
        <w:gridCol w:w="5204"/>
        <w:gridCol w:w="4150"/>
      </w:tblGrid>
      <w:tr w:rsidR="0094518B" w:rsidRPr="00DA2EB1" w:rsidTr="008B29B8">
        <w:tc>
          <w:tcPr>
            <w:tcW w:w="5353" w:type="dxa"/>
            <w:shd w:val="clear" w:color="auto" w:fill="auto"/>
          </w:tcPr>
          <w:p w:rsidR="0094518B" w:rsidRPr="00DA2EB1" w:rsidRDefault="0094518B" w:rsidP="0094518B">
            <w:pPr>
              <w:jc w:val="right"/>
              <w:rPr>
                <w:sz w:val="28"/>
                <w:szCs w:val="28"/>
              </w:rPr>
            </w:pPr>
          </w:p>
        </w:tc>
        <w:tc>
          <w:tcPr>
            <w:tcW w:w="4217" w:type="dxa"/>
            <w:shd w:val="clear" w:color="auto" w:fill="auto"/>
          </w:tcPr>
          <w:p w:rsidR="0094518B" w:rsidRPr="007655E0" w:rsidRDefault="0094518B" w:rsidP="0094518B">
            <w:r w:rsidRPr="007655E0">
              <w:t>Приложение</w:t>
            </w:r>
          </w:p>
          <w:p w:rsidR="007655E0" w:rsidRDefault="001D4BA5" w:rsidP="0094518B">
            <w:r w:rsidRPr="007655E0">
              <w:t>к приказу АО "ВМЭС</w:t>
            </w:r>
            <w:r w:rsidR="0094518B" w:rsidRPr="007655E0">
              <w:t>"</w:t>
            </w:r>
          </w:p>
          <w:p w:rsidR="007655E0" w:rsidRDefault="0094518B" w:rsidP="00DA2EB1">
            <w:r w:rsidRPr="007655E0">
              <w:t>от «___» __________201</w:t>
            </w:r>
            <w:r w:rsidR="00DA2EB1" w:rsidRPr="007655E0">
              <w:t xml:space="preserve">8 </w:t>
            </w:r>
            <w:r w:rsidRPr="007655E0">
              <w:t>г.</w:t>
            </w:r>
          </w:p>
          <w:p w:rsidR="007655E0" w:rsidRDefault="007655E0" w:rsidP="00DA2EB1">
            <w:r>
              <w:t>№ ________</w:t>
            </w:r>
          </w:p>
          <w:p w:rsidR="0094518B" w:rsidRPr="00DA2EB1" w:rsidRDefault="0094518B" w:rsidP="00DA2EB1">
            <w:pPr>
              <w:rPr>
                <w:sz w:val="28"/>
                <w:szCs w:val="28"/>
              </w:rPr>
            </w:pPr>
            <w:r w:rsidRPr="007655E0">
              <w:t>_</w:t>
            </w:r>
          </w:p>
        </w:tc>
      </w:tr>
    </w:tbl>
    <w:p w:rsidR="008B29B8" w:rsidRPr="00DA2EB1" w:rsidRDefault="008B29B8" w:rsidP="008B29B8">
      <w:pPr>
        <w:rPr>
          <w:vanish/>
          <w:sz w:val="28"/>
          <w:szCs w:val="28"/>
        </w:rPr>
      </w:pPr>
    </w:p>
    <w:p w:rsidR="0094518B" w:rsidRPr="001C55D3" w:rsidRDefault="0094518B" w:rsidP="0094518B">
      <w:pPr>
        <w:jc w:val="right"/>
      </w:pPr>
    </w:p>
    <w:p w:rsidR="0094518B" w:rsidRPr="001C55D3" w:rsidRDefault="0094518B" w:rsidP="0094518B">
      <w:pPr>
        <w:jc w:val="right"/>
      </w:pPr>
    </w:p>
    <w:p w:rsidR="0094518B" w:rsidRPr="001C55D3" w:rsidRDefault="0094518B" w:rsidP="0094518B">
      <w:pPr>
        <w:jc w:val="right"/>
      </w:pPr>
    </w:p>
    <w:p w:rsidR="0094518B" w:rsidRPr="001C55D3" w:rsidRDefault="0094518B" w:rsidP="0094518B">
      <w:pPr>
        <w:jc w:val="right"/>
        <w:rPr>
          <w:b/>
          <w:sz w:val="28"/>
          <w:szCs w:val="28"/>
        </w:rPr>
      </w:pPr>
    </w:p>
    <w:p w:rsidR="0094518B" w:rsidRPr="001C55D3" w:rsidRDefault="0094518B" w:rsidP="0094518B">
      <w:pPr>
        <w:rPr>
          <w:b/>
          <w:sz w:val="28"/>
          <w:szCs w:val="28"/>
        </w:rPr>
      </w:pPr>
    </w:p>
    <w:p w:rsidR="00C87325" w:rsidRPr="001C55D3" w:rsidRDefault="00C87325" w:rsidP="0094518B">
      <w:pPr>
        <w:rPr>
          <w:b/>
          <w:sz w:val="28"/>
          <w:szCs w:val="28"/>
        </w:rPr>
      </w:pPr>
    </w:p>
    <w:p w:rsidR="0033655C" w:rsidRDefault="0033655C" w:rsidP="0094518B">
      <w:pPr>
        <w:rPr>
          <w:b/>
          <w:sz w:val="28"/>
          <w:szCs w:val="28"/>
        </w:rPr>
      </w:pPr>
    </w:p>
    <w:p w:rsidR="007655E0" w:rsidRDefault="007655E0" w:rsidP="0094518B">
      <w:pPr>
        <w:rPr>
          <w:b/>
          <w:sz w:val="28"/>
          <w:szCs w:val="28"/>
        </w:rPr>
      </w:pPr>
    </w:p>
    <w:p w:rsidR="007655E0" w:rsidRDefault="007655E0" w:rsidP="0094518B">
      <w:pPr>
        <w:rPr>
          <w:b/>
          <w:sz w:val="28"/>
          <w:szCs w:val="28"/>
        </w:rPr>
      </w:pPr>
    </w:p>
    <w:p w:rsidR="007655E0" w:rsidRDefault="007655E0" w:rsidP="0094518B">
      <w:pPr>
        <w:rPr>
          <w:b/>
          <w:sz w:val="28"/>
          <w:szCs w:val="28"/>
        </w:rPr>
      </w:pPr>
    </w:p>
    <w:p w:rsidR="007655E0" w:rsidRDefault="007655E0" w:rsidP="0094518B">
      <w:pPr>
        <w:rPr>
          <w:b/>
          <w:sz w:val="28"/>
          <w:szCs w:val="28"/>
        </w:rPr>
      </w:pPr>
    </w:p>
    <w:p w:rsidR="007655E0" w:rsidRDefault="007655E0" w:rsidP="0094518B">
      <w:pPr>
        <w:rPr>
          <w:b/>
          <w:sz w:val="28"/>
          <w:szCs w:val="28"/>
        </w:rPr>
      </w:pPr>
    </w:p>
    <w:p w:rsidR="007655E0" w:rsidRDefault="007655E0" w:rsidP="0094518B">
      <w:pPr>
        <w:rPr>
          <w:b/>
          <w:sz w:val="28"/>
          <w:szCs w:val="28"/>
        </w:rPr>
      </w:pPr>
    </w:p>
    <w:p w:rsidR="007655E0" w:rsidRPr="00DA2EB1" w:rsidRDefault="007655E0" w:rsidP="0094518B">
      <w:pPr>
        <w:rPr>
          <w:b/>
          <w:sz w:val="28"/>
          <w:szCs w:val="28"/>
        </w:rPr>
      </w:pPr>
    </w:p>
    <w:p w:rsidR="0033655C" w:rsidRPr="00DA2EB1" w:rsidRDefault="0033655C" w:rsidP="0094518B">
      <w:pPr>
        <w:rPr>
          <w:b/>
          <w:sz w:val="28"/>
          <w:szCs w:val="28"/>
        </w:rPr>
      </w:pPr>
    </w:p>
    <w:p w:rsidR="00193691" w:rsidRPr="007655E0" w:rsidRDefault="00763F01" w:rsidP="00193691">
      <w:pPr>
        <w:jc w:val="center"/>
        <w:rPr>
          <w:b/>
          <w:sz w:val="32"/>
          <w:szCs w:val="32"/>
        </w:rPr>
      </w:pPr>
      <w:r w:rsidRPr="007655E0">
        <w:rPr>
          <w:b/>
          <w:sz w:val="32"/>
          <w:szCs w:val="32"/>
        </w:rPr>
        <w:t xml:space="preserve">ПОЛОЖЕНИЕ </w:t>
      </w:r>
    </w:p>
    <w:p w:rsidR="00C87325" w:rsidRPr="007655E0" w:rsidRDefault="00763F01" w:rsidP="00C87325">
      <w:pPr>
        <w:jc w:val="center"/>
        <w:rPr>
          <w:b/>
          <w:sz w:val="32"/>
          <w:szCs w:val="32"/>
        </w:rPr>
      </w:pPr>
      <w:r w:rsidRPr="007655E0">
        <w:rPr>
          <w:b/>
          <w:sz w:val="32"/>
          <w:szCs w:val="32"/>
        </w:rPr>
        <w:t xml:space="preserve">О ПОРЯДКЕ ОБРАБОТКИ ПЕРСОНАЛЬНЫХ </w:t>
      </w:r>
      <w:r w:rsidR="005038D0" w:rsidRPr="007655E0">
        <w:rPr>
          <w:b/>
          <w:sz w:val="32"/>
          <w:szCs w:val="32"/>
        </w:rPr>
        <w:t>ДАННЫХ</w:t>
      </w:r>
    </w:p>
    <w:p w:rsidR="00193691" w:rsidRPr="007655E0" w:rsidRDefault="001D4BA5" w:rsidP="00C87325">
      <w:pPr>
        <w:jc w:val="center"/>
        <w:rPr>
          <w:b/>
          <w:sz w:val="32"/>
          <w:szCs w:val="32"/>
        </w:rPr>
      </w:pPr>
      <w:r w:rsidRPr="007655E0">
        <w:rPr>
          <w:b/>
          <w:sz w:val="32"/>
          <w:szCs w:val="32"/>
        </w:rPr>
        <w:t xml:space="preserve"> </w:t>
      </w:r>
      <w:r w:rsidR="007655E0">
        <w:rPr>
          <w:b/>
          <w:sz w:val="32"/>
          <w:szCs w:val="32"/>
        </w:rPr>
        <w:t xml:space="preserve">СУБЪЕКТОВ </w:t>
      </w:r>
      <w:r w:rsidRPr="007655E0">
        <w:rPr>
          <w:b/>
          <w:sz w:val="32"/>
          <w:szCs w:val="32"/>
        </w:rPr>
        <w:t>АО «ВМЭС</w:t>
      </w:r>
      <w:r w:rsidR="00763F01" w:rsidRPr="007655E0">
        <w:rPr>
          <w:b/>
          <w:sz w:val="32"/>
          <w:szCs w:val="32"/>
        </w:rPr>
        <w:t>»</w:t>
      </w:r>
    </w:p>
    <w:p w:rsidR="00193691" w:rsidRPr="007655E0" w:rsidRDefault="00193691" w:rsidP="00193691">
      <w:pPr>
        <w:jc w:val="center"/>
        <w:rPr>
          <w:b/>
          <w:smallCaps/>
          <w:sz w:val="32"/>
          <w:szCs w:val="32"/>
        </w:rPr>
      </w:pPr>
    </w:p>
    <w:p w:rsidR="00193691" w:rsidRPr="00DA2EB1" w:rsidRDefault="00193691" w:rsidP="00193691">
      <w:pPr>
        <w:spacing w:line="360" w:lineRule="auto"/>
        <w:jc w:val="center"/>
        <w:rPr>
          <w:b/>
          <w:i/>
          <w:sz w:val="28"/>
          <w:szCs w:val="28"/>
        </w:rPr>
      </w:pPr>
    </w:p>
    <w:p w:rsidR="0094518B" w:rsidRPr="001C55D3" w:rsidRDefault="0094518B" w:rsidP="0094518B">
      <w:pPr>
        <w:jc w:val="both"/>
        <w:rPr>
          <w:sz w:val="28"/>
        </w:rPr>
      </w:pPr>
    </w:p>
    <w:p w:rsidR="0094518B" w:rsidRPr="001C55D3" w:rsidRDefault="0094518B" w:rsidP="0094518B">
      <w:pPr>
        <w:jc w:val="both"/>
      </w:pPr>
    </w:p>
    <w:p w:rsidR="0094518B" w:rsidRPr="001C55D3" w:rsidRDefault="0094518B" w:rsidP="0094518B">
      <w:pPr>
        <w:jc w:val="both"/>
      </w:pPr>
    </w:p>
    <w:p w:rsidR="0094518B" w:rsidRPr="001C55D3" w:rsidRDefault="0094518B" w:rsidP="0094518B">
      <w:pPr>
        <w:jc w:val="both"/>
      </w:pPr>
    </w:p>
    <w:p w:rsidR="0094518B" w:rsidRPr="001C55D3" w:rsidRDefault="0094518B" w:rsidP="0094518B">
      <w:pPr>
        <w:jc w:val="both"/>
      </w:pPr>
    </w:p>
    <w:p w:rsidR="0094518B" w:rsidRPr="001C55D3" w:rsidRDefault="0094518B" w:rsidP="0094518B">
      <w:pPr>
        <w:jc w:val="both"/>
      </w:pPr>
    </w:p>
    <w:p w:rsidR="0094518B" w:rsidRPr="001C55D3" w:rsidRDefault="0094518B" w:rsidP="0094518B">
      <w:pPr>
        <w:jc w:val="both"/>
      </w:pPr>
    </w:p>
    <w:p w:rsidR="0094518B" w:rsidRPr="001C55D3" w:rsidRDefault="0094518B" w:rsidP="0094518B">
      <w:pPr>
        <w:jc w:val="both"/>
      </w:pPr>
    </w:p>
    <w:p w:rsidR="0094518B" w:rsidRPr="001C55D3" w:rsidRDefault="0094518B" w:rsidP="0094518B">
      <w:pPr>
        <w:jc w:val="both"/>
      </w:pPr>
    </w:p>
    <w:p w:rsidR="0094518B" w:rsidRPr="001C55D3" w:rsidRDefault="0094518B" w:rsidP="0094518B">
      <w:pPr>
        <w:jc w:val="both"/>
      </w:pPr>
    </w:p>
    <w:p w:rsidR="0094518B" w:rsidRPr="001C55D3" w:rsidRDefault="0094518B" w:rsidP="0094518B">
      <w:pPr>
        <w:jc w:val="both"/>
      </w:pPr>
    </w:p>
    <w:p w:rsidR="0094518B" w:rsidRPr="001C55D3" w:rsidRDefault="0094518B" w:rsidP="0094518B">
      <w:pPr>
        <w:jc w:val="both"/>
      </w:pPr>
    </w:p>
    <w:p w:rsidR="0033655C" w:rsidRPr="001C55D3" w:rsidRDefault="0033655C" w:rsidP="0094518B">
      <w:pPr>
        <w:jc w:val="both"/>
      </w:pPr>
    </w:p>
    <w:p w:rsidR="0033655C" w:rsidRPr="001C55D3" w:rsidRDefault="0033655C" w:rsidP="0094518B">
      <w:pPr>
        <w:jc w:val="both"/>
      </w:pPr>
    </w:p>
    <w:p w:rsidR="0033655C" w:rsidRPr="001C55D3" w:rsidRDefault="0033655C" w:rsidP="0094518B">
      <w:pPr>
        <w:jc w:val="both"/>
      </w:pPr>
    </w:p>
    <w:p w:rsidR="0033655C" w:rsidRPr="001C55D3" w:rsidRDefault="0033655C" w:rsidP="0094518B">
      <w:pPr>
        <w:jc w:val="both"/>
      </w:pPr>
    </w:p>
    <w:p w:rsidR="0094518B" w:rsidRPr="001C55D3" w:rsidRDefault="0094518B" w:rsidP="0094518B">
      <w:pPr>
        <w:jc w:val="both"/>
      </w:pPr>
    </w:p>
    <w:p w:rsidR="0094518B" w:rsidRPr="001C55D3" w:rsidRDefault="0094518B" w:rsidP="0094518B">
      <w:pPr>
        <w:jc w:val="both"/>
      </w:pPr>
    </w:p>
    <w:p w:rsidR="00DA2EB1" w:rsidRDefault="00DA2EB1" w:rsidP="0094518B">
      <w:pPr>
        <w:jc w:val="center"/>
        <w:rPr>
          <w:b/>
          <w:sz w:val="28"/>
          <w:szCs w:val="28"/>
        </w:rPr>
      </w:pPr>
    </w:p>
    <w:p w:rsidR="00DA2EB1" w:rsidRDefault="00DA2EB1" w:rsidP="0094518B">
      <w:pPr>
        <w:jc w:val="center"/>
        <w:rPr>
          <w:b/>
          <w:sz w:val="28"/>
          <w:szCs w:val="28"/>
        </w:rPr>
      </w:pPr>
    </w:p>
    <w:p w:rsidR="0094518B" w:rsidRPr="00DA2EB1" w:rsidRDefault="001D4BA5" w:rsidP="0094518B">
      <w:pPr>
        <w:jc w:val="center"/>
        <w:rPr>
          <w:b/>
          <w:sz w:val="28"/>
          <w:szCs w:val="28"/>
        </w:rPr>
      </w:pPr>
      <w:r w:rsidRPr="00DA2EB1">
        <w:rPr>
          <w:b/>
          <w:sz w:val="28"/>
          <w:szCs w:val="28"/>
        </w:rPr>
        <w:t>Волгоград</w:t>
      </w:r>
    </w:p>
    <w:p w:rsidR="00785D9A" w:rsidRPr="001C55D3" w:rsidRDefault="001D4BA5" w:rsidP="00FD3A32">
      <w:pPr>
        <w:jc w:val="center"/>
        <w:rPr>
          <w:i/>
          <w:sz w:val="28"/>
          <w:szCs w:val="28"/>
        </w:rPr>
      </w:pPr>
      <w:r w:rsidRPr="00DA2EB1">
        <w:rPr>
          <w:b/>
          <w:sz w:val="28"/>
          <w:szCs w:val="28"/>
        </w:rPr>
        <w:t>2018</w:t>
      </w:r>
      <w:r w:rsidR="0033655C" w:rsidRPr="001C55D3">
        <w:rPr>
          <w:sz w:val="28"/>
          <w:szCs w:val="28"/>
        </w:rPr>
        <w:t xml:space="preserve"> </w:t>
      </w:r>
      <w:r w:rsidR="00A82786" w:rsidRPr="001C55D3">
        <w:rPr>
          <w:sz w:val="28"/>
          <w:szCs w:val="28"/>
        </w:rPr>
        <w:br w:type="page"/>
      </w:r>
      <w:r w:rsidR="00785D9A" w:rsidRPr="001C55D3">
        <w:rPr>
          <w:sz w:val="28"/>
          <w:szCs w:val="28"/>
        </w:rPr>
        <w:lastRenderedPageBreak/>
        <w:t>СОДЕРЖАНИЕ</w:t>
      </w:r>
      <w:r w:rsidR="000D375A" w:rsidRPr="001C55D3">
        <w:rPr>
          <w:sz w:val="28"/>
          <w:szCs w:val="28"/>
        </w:rPr>
        <w:t xml:space="preserve"> </w:t>
      </w:r>
    </w:p>
    <w:p w:rsidR="005104D0" w:rsidRPr="00451D56" w:rsidRDefault="005104D0" w:rsidP="00896DBD">
      <w:pPr>
        <w:rPr>
          <w:sz w:val="28"/>
          <w:szCs w:val="28"/>
        </w:rPr>
      </w:pPr>
    </w:p>
    <w:p w:rsidR="00451D56" w:rsidRPr="00AA10B0" w:rsidRDefault="00785D9A" w:rsidP="00451D56">
      <w:pPr>
        <w:pStyle w:val="10"/>
        <w:tabs>
          <w:tab w:val="left" w:pos="426"/>
        </w:tabs>
        <w:rPr>
          <w:rFonts w:ascii="Calibri" w:hAnsi="Calibri"/>
          <w:b w:val="0"/>
          <w:bCs w:val="0"/>
          <w:caps w:val="0"/>
          <w:sz w:val="28"/>
          <w:szCs w:val="28"/>
        </w:rPr>
      </w:pPr>
      <w:r w:rsidRPr="00451D56">
        <w:rPr>
          <w:b w:val="0"/>
          <w:sz w:val="28"/>
          <w:szCs w:val="28"/>
          <w:lang w:val="en-US"/>
        </w:rPr>
        <w:fldChar w:fldCharType="begin"/>
      </w:r>
      <w:r w:rsidRPr="00451D56">
        <w:rPr>
          <w:b w:val="0"/>
          <w:sz w:val="28"/>
          <w:szCs w:val="28"/>
          <w:lang w:val="en-US"/>
        </w:rPr>
        <w:instrText xml:space="preserve"> TOC \o "1-3" \h \z \u </w:instrText>
      </w:r>
      <w:r w:rsidRPr="00451D56">
        <w:rPr>
          <w:b w:val="0"/>
          <w:sz w:val="28"/>
          <w:szCs w:val="28"/>
          <w:lang w:val="en-US"/>
        </w:rPr>
        <w:fldChar w:fldCharType="separate"/>
      </w:r>
      <w:hyperlink w:anchor="_Toc490125192" w:history="1">
        <w:r w:rsidR="00451D56" w:rsidRPr="00451D56">
          <w:rPr>
            <w:rStyle w:val="a8"/>
            <w:b w:val="0"/>
            <w:spacing w:val="-9"/>
            <w:sz w:val="28"/>
            <w:szCs w:val="28"/>
          </w:rPr>
          <w:t>ПРЕДИСЛОВИЕ</w:t>
        </w:r>
        <w:r w:rsidR="00451D56" w:rsidRPr="00451D56">
          <w:rPr>
            <w:b w:val="0"/>
            <w:webHidden/>
            <w:sz w:val="28"/>
            <w:szCs w:val="28"/>
          </w:rPr>
          <w:tab/>
        </w:r>
        <w:r w:rsidR="00451D56" w:rsidRPr="00451D56">
          <w:rPr>
            <w:b w:val="0"/>
            <w:webHidden/>
            <w:sz w:val="28"/>
            <w:szCs w:val="28"/>
          </w:rPr>
          <w:fldChar w:fldCharType="begin"/>
        </w:r>
        <w:r w:rsidR="00451D56" w:rsidRPr="00451D56">
          <w:rPr>
            <w:b w:val="0"/>
            <w:webHidden/>
            <w:sz w:val="28"/>
            <w:szCs w:val="28"/>
          </w:rPr>
          <w:instrText xml:space="preserve"> PAGEREF _Toc490125192 \h </w:instrText>
        </w:r>
        <w:r w:rsidR="00451D56" w:rsidRPr="00451D56">
          <w:rPr>
            <w:b w:val="0"/>
            <w:webHidden/>
            <w:sz w:val="28"/>
            <w:szCs w:val="28"/>
          </w:rPr>
        </w:r>
        <w:r w:rsidR="00451D56" w:rsidRPr="00451D56">
          <w:rPr>
            <w:b w:val="0"/>
            <w:webHidden/>
            <w:sz w:val="28"/>
            <w:szCs w:val="28"/>
          </w:rPr>
          <w:fldChar w:fldCharType="separate"/>
        </w:r>
        <w:r w:rsidR="00F91522">
          <w:rPr>
            <w:b w:val="0"/>
            <w:webHidden/>
            <w:sz w:val="28"/>
            <w:szCs w:val="28"/>
          </w:rPr>
          <w:t>3</w:t>
        </w:r>
        <w:r w:rsidR="00451D56" w:rsidRPr="00451D56">
          <w:rPr>
            <w:b w:val="0"/>
            <w:webHidden/>
            <w:sz w:val="28"/>
            <w:szCs w:val="28"/>
          </w:rPr>
          <w:fldChar w:fldCharType="end"/>
        </w:r>
      </w:hyperlink>
    </w:p>
    <w:p w:rsidR="00451D56" w:rsidRPr="00AA10B0" w:rsidRDefault="00867F4A" w:rsidP="00451D56">
      <w:pPr>
        <w:pStyle w:val="10"/>
        <w:tabs>
          <w:tab w:val="left" w:pos="426"/>
        </w:tabs>
        <w:rPr>
          <w:rFonts w:ascii="Calibri" w:hAnsi="Calibri"/>
          <w:b w:val="0"/>
          <w:bCs w:val="0"/>
          <w:caps w:val="0"/>
          <w:sz w:val="28"/>
          <w:szCs w:val="28"/>
        </w:rPr>
      </w:pPr>
      <w:hyperlink w:anchor="_Toc490125193" w:history="1">
        <w:r w:rsidR="00451D56" w:rsidRPr="00451D56">
          <w:rPr>
            <w:rStyle w:val="a8"/>
            <w:b w:val="0"/>
            <w:sz w:val="28"/>
            <w:szCs w:val="28"/>
          </w:rPr>
          <w:t>1. ВВЕДЕНИЕ</w:t>
        </w:r>
        <w:r w:rsidR="00451D56" w:rsidRPr="00451D56">
          <w:rPr>
            <w:b w:val="0"/>
            <w:webHidden/>
            <w:sz w:val="28"/>
            <w:szCs w:val="28"/>
          </w:rPr>
          <w:tab/>
        </w:r>
        <w:r w:rsidR="00451D56" w:rsidRPr="00451D56">
          <w:rPr>
            <w:b w:val="0"/>
            <w:webHidden/>
            <w:sz w:val="28"/>
            <w:szCs w:val="28"/>
          </w:rPr>
          <w:fldChar w:fldCharType="begin"/>
        </w:r>
        <w:r w:rsidR="00451D56" w:rsidRPr="00451D56">
          <w:rPr>
            <w:b w:val="0"/>
            <w:webHidden/>
            <w:sz w:val="28"/>
            <w:szCs w:val="28"/>
          </w:rPr>
          <w:instrText xml:space="preserve"> PAGEREF _Toc490125193 \h </w:instrText>
        </w:r>
        <w:r w:rsidR="00451D56" w:rsidRPr="00451D56">
          <w:rPr>
            <w:b w:val="0"/>
            <w:webHidden/>
            <w:sz w:val="28"/>
            <w:szCs w:val="28"/>
          </w:rPr>
        </w:r>
        <w:r w:rsidR="00451D56" w:rsidRPr="00451D56">
          <w:rPr>
            <w:b w:val="0"/>
            <w:webHidden/>
            <w:sz w:val="28"/>
            <w:szCs w:val="28"/>
          </w:rPr>
          <w:fldChar w:fldCharType="separate"/>
        </w:r>
        <w:r w:rsidR="00F91522">
          <w:rPr>
            <w:b w:val="0"/>
            <w:webHidden/>
            <w:sz w:val="28"/>
            <w:szCs w:val="28"/>
          </w:rPr>
          <w:t>4</w:t>
        </w:r>
        <w:r w:rsidR="00451D56" w:rsidRPr="00451D56">
          <w:rPr>
            <w:b w:val="0"/>
            <w:webHidden/>
            <w:sz w:val="28"/>
            <w:szCs w:val="28"/>
          </w:rPr>
          <w:fldChar w:fldCharType="end"/>
        </w:r>
      </w:hyperlink>
    </w:p>
    <w:p w:rsidR="00451D56" w:rsidRPr="00AA10B0" w:rsidRDefault="00867F4A" w:rsidP="00451D56">
      <w:pPr>
        <w:pStyle w:val="10"/>
        <w:tabs>
          <w:tab w:val="left" w:pos="426"/>
        </w:tabs>
        <w:rPr>
          <w:rFonts w:ascii="Calibri" w:hAnsi="Calibri"/>
          <w:b w:val="0"/>
          <w:bCs w:val="0"/>
          <w:caps w:val="0"/>
          <w:sz w:val="28"/>
          <w:szCs w:val="28"/>
        </w:rPr>
      </w:pPr>
      <w:hyperlink w:anchor="_Toc490125194" w:history="1">
        <w:r w:rsidR="00451D56" w:rsidRPr="00451D56">
          <w:rPr>
            <w:rStyle w:val="a8"/>
            <w:b w:val="0"/>
            <w:sz w:val="28"/>
            <w:szCs w:val="28"/>
          </w:rPr>
          <w:t>2. ОБЩИЕ ПОЛОЖЕНИЯ</w:t>
        </w:r>
        <w:r w:rsidR="00451D56" w:rsidRPr="00451D56">
          <w:rPr>
            <w:b w:val="0"/>
            <w:webHidden/>
            <w:sz w:val="28"/>
            <w:szCs w:val="28"/>
          </w:rPr>
          <w:tab/>
        </w:r>
        <w:r w:rsidR="00451D56" w:rsidRPr="00451D56">
          <w:rPr>
            <w:b w:val="0"/>
            <w:webHidden/>
            <w:sz w:val="28"/>
            <w:szCs w:val="28"/>
          </w:rPr>
          <w:fldChar w:fldCharType="begin"/>
        </w:r>
        <w:r w:rsidR="00451D56" w:rsidRPr="00451D56">
          <w:rPr>
            <w:b w:val="0"/>
            <w:webHidden/>
            <w:sz w:val="28"/>
            <w:szCs w:val="28"/>
          </w:rPr>
          <w:instrText xml:space="preserve"> PAGEREF _Toc490125194 \h </w:instrText>
        </w:r>
        <w:r w:rsidR="00451D56" w:rsidRPr="00451D56">
          <w:rPr>
            <w:b w:val="0"/>
            <w:webHidden/>
            <w:sz w:val="28"/>
            <w:szCs w:val="28"/>
          </w:rPr>
        </w:r>
        <w:r w:rsidR="00451D56" w:rsidRPr="00451D56">
          <w:rPr>
            <w:b w:val="0"/>
            <w:webHidden/>
            <w:sz w:val="28"/>
            <w:szCs w:val="28"/>
          </w:rPr>
          <w:fldChar w:fldCharType="separate"/>
        </w:r>
        <w:r w:rsidR="00F91522">
          <w:rPr>
            <w:b w:val="0"/>
            <w:webHidden/>
            <w:sz w:val="28"/>
            <w:szCs w:val="28"/>
          </w:rPr>
          <w:t>4</w:t>
        </w:r>
        <w:r w:rsidR="00451D56" w:rsidRPr="00451D56">
          <w:rPr>
            <w:b w:val="0"/>
            <w:webHidden/>
            <w:sz w:val="28"/>
            <w:szCs w:val="28"/>
          </w:rPr>
          <w:fldChar w:fldCharType="end"/>
        </w:r>
      </w:hyperlink>
    </w:p>
    <w:p w:rsidR="00451D56" w:rsidRPr="00AA10B0" w:rsidRDefault="00867F4A" w:rsidP="00451D56">
      <w:pPr>
        <w:pStyle w:val="10"/>
        <w:tabs>
          <w:tab w:val="left" w:pos="426"/>
        </w:tabs>
        <w:rPr>
          <w:rFonts w:ascii="Calibri" w:hAnsi="Calibri"/>
          <w:b w:val="0"/>
          <w:bCs w:val="0"/>
          <w:caps w:val="0"/>
          <w:sz w:val="28"/>
          <w:szCs w:val="28"/>
        </w:rPr>
      </w:pPr>
      <w:hyperlink w:anchor="_Toc490125195" w:history="1">
        <w:r w:rsidR="00451D56" w:rsidRPr="00451D56">
          <w:rPr>
            <w:rStyle w:val="a8"/>
            <w:b w:val="0"/>
            <w:sz w:val="28"/>
            <w:szCs w:val="28"/>
          </w:rPr>
          <w:t>3. НОРМАТИВНЫЕ ССЫЛКИ</w:t>
        </w:r>
        <w:r w:rsidR="00451D56" w:rsidRPr="00451D56">
          <w:rPr>
            <w:b w:val="0"/>
            <w:webHidden/>
            <w:sz w:val="28"/>
            <w:szCs w:val="28"/>
          </w:rPr>
          <w:tab/>
        </w:r>
        <w:r w:rsidR="00451D56" w:rsidRPr="00451D56">
          <w:rPr>
            <w:b w:val="0"/>
            <w:webHidden/>
            <w:sz w:val="28"/>
            <w:szCs w:val="28"/>
          </w:rPr>
          <w:fldChar w:fldCharType="begin"/>
        </w:r>
        <w:r w:rsidR="00451D56" w:rsidRPr="00451D56">
          <w:rPr>
            <w:b w:val="0"/>
            <w:webHidden/>
            <w:sz w:val="28"/>
            <w:szCs w:val="28"/>
          </w:rPr>
          <w:instrText xml:space="preserve"> PAGEREF _Toc490125195 \h </w:instrText>
        </w:r>
        <w:r w:rsidR="00451D56" w:rsidRPr="00451D56">
          <w:rPr>
            <w:b w:val="0"/>
            <w:webHidden/>
            <w:sz w:val="28"/>
            <w:szCs w:val="28"/>
          </w:rPr>
        </w:r>
        <w:r w:rsidR="00451D56" w:rsidRPr="00451D56">
          <w:rPr>
            <w:b w:val="0"/>
            <w:webHidden/>
            <w:sz w:val="28"/>
            <w:szCs w:val="28"/>
          </w:rPr>
          <w:fldChar w:fldCharType="separate"/>
        </w:r>
        <w:r w:rsidR="00F91522">
          <w:rPr>
            <w:b w:val="0"/>
            <w:webHidden/>
            <w:sz w:val="28"/>
            <w:szCs w:val="28"/>
          </w:rPr>
          <w:t>5</w:t>
        </w:r>
        <w:r w:rsidR="00451D56" w:rsidRPr="00451D56">
          <w:rPr>
            <w:b w:val="0"/>
            <w:webHidden/>
            <w:sz w:val="28"/>
            <w:szCs w:val="28"/>
          </w:rPr>
          <w:fldChar w:fldCharType="end"/>
        </w:r>
      </w:hyperlink>
    </w:p>
    <w:p w:rsidR="00451D56" w:rsidRPr="00AA10B0" w:rsidRDefault="00867F4A" w:rsidP="00451D56">
      <w:pPr>
        <w:pStyle w:val="10"/>
        <w:tabs>
          <w:tab w:val="left" w:pos="426"/>
        </w:tabs>
        <w:rPr>
          <w:rFonts w:ascii="Calibri" w:hAnsi="Calibri"/>
          <w:b w:val="0"/>
          <w:bCs w:val="0"/>
          <w:caps w:val="0"/>
          <w:sz w:val="28"/>
          <w:szCs w:val="28"/>
        </w:rPr>
      </w:pPr>
      <w:hyperlink w:anchor="_Toc490125196" w:history="1">
        <w:r w:rsidR="00451D56" w:rsidRPr="00451D56">
          <w:rPr>
            <w:rStyle w:val="a8"/>
            <w:b w:val="0"/>
            <w:sz w:val="28"/>
            <w:szCs w:val="28"/>
          </w:rPr>
          <w:t>4. ТЕРМИНЫ, ОПРЕДЕЛЕНИЯ И СОКРАЩЕНИЯ</w:t>
        </w:r>
        <w:r w:rsidR="00451D56" w:rsidRPr="00451D56">
          <w:rPr>
            <w:b w:val="0"/>
            <w:webHidden/>
            <w:sz w:val="28"/>
            <w:szCs w:val="28"/>
          </w:rPr>
          <w:tab/>
        </w:r>
        <w:r w:rsidR="00451D56" w:rsidRPr="00451D56">
          <w:rPr>
            <w:b w:val="0"/>
            <w:webHidden/>
            <w:sz w:val="28"/>
            <w:szCs w:val="28"/>
          </w:rPr>
          <w:fldChar w:fldCharType="begin"/>
        </w:r>
        <w:r w:rsidR="00451D56" w:rsidRPr="00451D56">
          <w:rPr>
            <w:b w:val="0"/>
            <w:webHidden/>
            <w:sz w:val="28"/>
            <w:szCs w:val="28"/>
          </w:rPr>
          <w:instrText xml:space="preserve"> PAGEREF _Toc490125196 \h </w:instrText>
        </w:r>
        <w:r w:rsidR="00451D56" w:rsidRPr="00451D56">
          <w:rPr>
            <w:b w:val="0"/>
            <w:webHidden/>
            <w:sz w:val="28"/>
            <w:szCs w:val="28"/>
          </w:rPr>
        </w:r>
        <w:r w:rsidR="00451D56" w:rsidRPr="00451D56">
          <w:rPr>
            <w:b w:val="0"/>
            <w:webHidden/>
            <w:sz w:val="28"/>
            <w:szCs w:val="28"/>
          </w:rPr>
          <w:fldChar w:fldCharType="separate"/>
        </w:r>
        <w:r w:rsidR="00F91522">
          <w:rPr>
            <w:b w:val="0"/>
            <w:webHidden/>
            <w:sz w:val="28"/>
            <w:szCs w:val="28"/>
          </w:rPr>
          <w:t>5</w:t>
        </w:r>
        <w:r w:rsidR="00451D56" w:rsidRPr="00451D56">
          <w:rPr>
            <w:b w:val="0"/>
            <w:webHidden/>
            <w:sz w:val="28"/>
            <w:szCs w:val="28"/>
          </w:rPr>
          <w:fldChar w:fldCharType="end"/>
        </w:r>
      </w:hyperlink>
    </w:p>
    <w:p w:rsidR="00451D56" w:rsidRPr="00AA10B0" w:rsidRDefault="00867F4A" w:rsidP="00451D56">
      <w:pPr>
        <w:pStyle w:val="10"/>
        <w:tabs>
          <w:tab w:val="left" w:pos="426"/>
        </w:tabs>
        <w:rPr>
          <w:rFonts w:ascii="Calibri" w:hAnsi="Calibri"/>
          <w:b w:val="0"/>
          <w:bCs w:val="0"/>
          <w:caps w:val="0"/>
          <w:sz w:val="28"/>
          <w:szCs w:val="28"/>
        </w:rPr>
      </w:pPr>
      <w:hyperlink w:anchor="_Toc490125197" w:history="1">
        <w:r w:rsidR="00451D56" w:rsidRPr="00451D56">
          <w:rPr>
            <w:rStyle w:val="a8"/>
            <w:b w:val="0"/>
            <w:sz w:val="28"/>
            <w:szCs w:val="28"/>
          </w:rPr>
          <w:t>5. ИСКЛЮЧЕНИЯ</w:t>
        </w:r>
        <w:r w:rsidR="00451D56" w:rsidRPr="00451D56">
          <w:rPr>
            <w:b w:val="0"/>
            <w:webHidden/>
            <w:sz w:val="28"/>
            <w:szCs w:val="28"/>
          </w:rPr>
          <w:tab/>
        </w:r>
        <w:r w:rsidR="00451D56" w:rsidRPr="00451D56">
          <w:rPr>
            <w:b w:val="0"/>
            <w:webHidden/>
            <w:sz w:val="28"/>
            <w:szCs w:val="28"/>
          </w:rPr>
          <w:fldChar w:fldCharType="begin"/>
        </w:r>
        <w:r w:rsidR="00451D56" w:rsidRPr="00451D56">
          <w:rPr>
            <w:b w:val="0"/>
            <w:webHidden/>
            <w:sz w:val="28"/>
            <w:szCs w:val="28"/>
          </w:rPr>
          <w:instrText xml:space="preserve"> PAGEREF _Toc490125197 \h </w:instrText>
        </w:r>
        <w:r w:rsidR="00451D56" w:rsidRPr="00451D56">
          <w:rPr>
            <w:b w:val="0"/>
            <w:webHidden/>
            <w:sz w:val="28"/>
            <w:szCs w:val="28"/>
          </w:rPr>
        </w:r>
        <w:r w:rsidR="00451D56" w:rsidRPr="00451D56">
          <w:rPr>
            <w:b w:val="0"/>
            <w:webHidden/>
            <w:sz w:val="28"/>
            <w:szCs w:val="28"/>
          </w:rPr>
          <w:fldChar w:fldCharType="separate"/>
        </w:r>
        <w:r w:rsidR="00F91522">
          <w:rPr>
            <w:b w:val="0"/>
            <w:webHidden/>
            <w:sz w:val="28"/>
            <w:szCs w:val="28"/>
          </w:rPr>
          <w:t>7</w:t>
        </w:r>
        <w:r w:rsidR="00451D56" w:rsidRPr="00451D56">
          <w:rPr>
            <w:b w:val="0"/>
            <w:webHidden/>
            <w:sz w:val="28"/>
            <w:szCs w:val="28"/>
          </w:rPr>
          <w:fldChar w:fldCharType="end"/>
        </w:r>
      </w:hyperlink>
    </w:p>
    <w:p w:rsidR="00451D56" w:rsidRPr="00AA10B0" w:rsidRDefault="00867F4A" w:rsidP="00451D56">
      <w:pPr>
        <w:pStyle w:val="10"/>
        <w:tabs>
          <w:tab w:val="left" w:pos="426"/>
        </w:tabs>
        <w:rPr>
          <w:rFonts w:ascii="Calibri" w:hAnsi="Calibri"/>
          <w:b w:val="0"/>
          <w:bCs w:val="0"/>
          <w:caps w:val="0"/>
          <w:sz w:val="28"/>
          <w:szCs w:val="28"/>
        </w:rPr>
      </w:pPr>
      <w:hyperlink w:anchor="_Toc490125198" w:history="1">
        <w:r w:rsidR="00451D56" w:rsidRPr="00451D56">
          <w:rPr>
            <w:rStyle w:val="a8"/>
            <w:b w:val="0"/>
            <w:sz w:val="28"/>
            <w:szCs w:val="28"/>
          </w:rPr>
          <w:t>6. УСЛОВИЯ ОБРАБОТКИ ПЕРСОНАЛЬНЫХ ДАННЫХ</w:t>
        </w:r>
        <w:r w:rsidR="00451D56" w:rsidRPr="00451D56">
          <w:rPr>
            <w:b w:val="0"/>
            <w:webHidden/>
            <w:sz w:val="28"/>
            <w:szCs w:val="28"/>
          </w:rPr>
          <w:tab/>
        </w:r>
        <w:r w:rsidR="00451D56" w:rsidRPr="00451D56">
          <w:rPr>
            <w:b w:val="0"/>
            <w:webHidden/>
            <w:sz w:val="28"/>
            <w:szCs w:val="28"/>
          </w:rPr>
          <w:fldChar w:fldCharType="begin"/>
        </w:r>
        <w:r w:rsidR="00451D56" w:rsidRPr="00451D56">
          <w:rPr>
            <w:b w:val="0"/>
            <w:webHidden/>
            <w:sz w:val="28"/>
            <w:szCs w:val="28"/>
          </w:rPr>
          <w:instrText xml:space="preserve"> PAGEREF _Toc490125198 \h </w:instrText>
        </w:r>
        <w:r w:rsidR="00451D56" w:rsidRPr="00451D56">
          <w:rPr>
            <w:b w:val="0"/>
            <w:webHidden/>
            <w:sz w:val="28"/>
            <w:szCs w:val="28"/>
          </w:rPr>
        </w:r>
        <w:r w:rsidR="00451D56" w:rsidRPr="00451D56">
          <w:rPr>
            <w:b w:val="0"/>
            <w:webHidden/>
            <w:sz w:val="28"/>
            <w:szCs w:val="28"/>
          </w:rPr>
          <w:fldChar w:fldCharType="separate"/>
        </w:r>
        <w:r w:rsidR="00F91522">
          <w:rPr>
            <w:b w:val="0"/>
            <w:webHidden/>
            <w:sz w:val="28"/>
            <w:szCs w:val="28"/>
          </w:rPr>
          <w:t>7</w:t>
        </w:r>
        <w:r w:rsidR="00451D56" w:rsidRPr="00451D56">
          <w:rPr>
            <w:b w:val="0"/>
            <w:webHidden/>
            <w:sz w:val="28"/>
            <w:szCs w:val="28"/>
          </w:rPr>
          <w:fldChar w:fldCharType="end"/>
        </w:r>
      </w:hyperlink>
    </w:p>
    <w:p w:rsidR="00451D56" w:rsidRPr="00AA10B0" w:rsidRDefault="00867F4A" w:rsidP="00451D56">
      <w:pPr>
        <w:pStyle w:val="10"/>
        <w:tabs>
          <w:tab w:val="left" w:pos="426"/>
        </w:tabs>
        <w:rPr>
          <w:rFonts w:ascii="Calibri" w:hAnsi="Calibri"/>
          <w:b w:val="0"/>
          <w:bCs w:val="0"/>
          <w:caps w:val="0"/>
          <w:sz w:val="28"/>
          <w:szCs w:val="28"/>
        </w:rPr>
      </w:pPr>
      <w:hyperlink w:anchor="_Toc490125199" w:history="1">
        <w:r w:rsidR="00451D56" w:rsidRPr="00451D56">
          <w:rPr>
            <w:rStyle w:val="a8"/>
            <w:b w:val="0"/>
            <w:sz w:val="28"/>
            <w:szCs w:val="28"/>
          </w:rPr>
          <w:t>7.</w:t>
        </w:r>
        <w:r w:rsidR="00451D56" w:rsidRPr="00AA10B0">
          <w:rPr>
            <w:rFonts w:ascii="Calibri" w:hAnsi="Calibri"/>
            <w:b w:val="0"/>
            <w:bCs w:val="0"/>
            <w:caps w:val="0"/>
            <w:sz w:val="28"/>
            <w:szCs w:val="28"/>
          </w:rPr>
          <w:tab/>
        </w:r>
        <w:r w:rsidR="00451D56" w:rsidRPr="00451D56">
          <w:rPr>
            <w:rStyle w:val="a8"/>
            <w:b w:val="0"/>
            <w:sz w:val="28"/>
            <w:szCs w:val="28"/>
          </w:rPr>
          <w:t>ОСОБЕННОСТИ ОБРАБОТКИ ПЕРСОНАЛЬНЫХ ДАННЫХ БЕЗ ИСПОЛЬЗОВАНИЯ СРЕДСТВ АВТОМАТИЗАЦИИ</w:t>
        </w:r>
        <w:r w:rsidR="00451D56" w:rsidRPr="00451D56">
          <w:rPr>
            <w:b w:val="0"/>
            <w:webHidden/>
            <w:sz w:val="28"/>
            <w:szCs w:val="28"/>
          </w:rPr>
          <w:tab/>
        </w:r>
        <w:r w:rsidR="00451D56" w:rsidRPr="00451D56">
          <w:rPr>
            <w:b w:val="0"/>
            <w:webHidden/>
            <w:sz w:val="28"/>
            <w:szCs w:val="28"/>
          </w:rPr>
          <w:fldChar w:fldCharType="begin"/>
        </w:r>
        <w:r w:rsidR="00451D56" w:rsidRPr="00451D56">
          <w:rPr>
            <w:b w:val="0"/>
            <w:webHidden/>
            <w:sz w:val="28"/>
            <w:szCs w:val="28"/>
          </w:rPr>
          <w:instrText xml:space="preserve"> PAGEREF _Toc490125199 \h </w:instrText>
        </w:r>
        <w:r w:rsidR="00451D56" w:rsidRPr="00451D56">
          <w:rPr>
            <w:b w:val="0"/>
            <w:webHidden/>
            <w:sz w:val="28"/>
            <w:szCs w:val="28"/>
          </w:rPr>
        </w:r>
        <w:r w:rsidR="00451D56" w:rsidRPr="00451D56">
          <w:rPr>
            <w:b w:val="0"/>
            <w:webHidden/>
            <w:sz w:val="28"/>
            <w:szCs w:val="28"/>
          </w:rPr>
          <w:fldChar w:fldCharType="separate"/>
        </w:r>
        <w:r w:rsidR="00F91522">
          <w:rPr>
            <w:b w:val="0"/>
            <w:webHidden/>
            <w:sz w:val="28"/>
            <w:szCs w:val="28"/>
          </w:rPr>
          <w:t>9</w:t>
        </w:r>
        <w:r w:rsidR="00451D56" w:rsidRPr="00451D56">
          <w:rPr>
            <w:b w:val="0"/>
            <w:webHidden/>
            <w:sz w:val="28"/>
            <w:szCs w:val="28"/>
          </w:rPr>
          <w:fldChar w:fldCharType="end"/>
        </w:r>
      </w:hyperlink>
    </w:p>
    <w:p w:rsidR="00451D56" w:rsidRPr="00AA10B0" w:rsidRDefault="00867F4A" w:rsidP="00451D56">
      <w:pPr>
        <w:pStyle w:val="10"/>
        <w:tabs>
          <w:tab w:val="left" w:pos="426"/>
        </w:tabs>
        <w:rPr>
          <w:rFonts w:ascii="Calibri" w:hAnsi="Calibri"/>
          <w:b w:val="0"/>
          <w:bCs w:val="0"/>
          <w:caps w:val="0"/>
          <w:sz w:val="28"/>
          <w:szCs w:val="28"/>
        </w:rPr>
      </w:pPr>
      <w:hyperlink w:anchor="_Toc490125200" w:history="1">
        <w:r w:rsidR="00451D56" w:rsidRPr="00451D56">
          <w:rPr>
            <w:rStyle w:val="a8"/>
            <w:b w:val="0"/>
            <w:sz w:val="28"/>
            <w:szCs w:val="28"/>
          </w:rPr>
          <w:t>8.</w:t>
        </w:r>
        <w:r w:rsidR="00451D56" w:rsidRPr="00AA10B0">
          <w:rPr>
            <w:rFonts w:ascii="Calibri" w:hAnsi="Calibri"/>
            <w:b w:val="0"/>
            <w:bCs w:val="0"/>
            <w:caps w:val="0"/>
            <w:sz w:val="28"/>
            <w:szCs w:val="28"/>
          </w:rPr>
          <w:tab/>
        </w:r>
        <w:r w:rsidR="00451D56" w:rsidRPr="00451D56">
          <w:rPr>
            <w:rStyle w:val="a8"/>
            <w:b w:val="0"/>
            <w:sz w:val="28"/>
            <w:szCs w:val="28"/>
          </w:rPr>
          <w:t>ОСОБЕННОСТИ ОБРАБОТКИ ПЕРСОНАЛЬНЫХ ДАННЫХ В ИНФОРМАЦИОННЫХ СИСТЕМАХ ПЕРСОНАЛЬНЫХ ДАННЫХ</w:t>
        </w:r>
        <w:r w:rsidR="00451D56" w:rsidRPr="00451D56">
          <w:rPr>
            <w:b w:val="0"/>
            <w:webHidden/>
            <w:sz w:val="28"/>
            <w:szCs w:val="28"/>
          </w:rPr>
          <w:tab/>
        </w:r>
        <w:r w:rsidR="00451D56" w:rsidRPr="00451D56">
          <w:rPr>
            <w:b w:val="0"/>
            <w:webHidden/>
            <w:sz w:val="28"/>
            <w:szCs w:val="28"/>
          </w:rPr>
          <w:fldChar w:fldCharType="begin"/>
        </w:r>
        <w:r w:rsidR="00451D56" w:rsidRPr="00451D56">
          <w:rPr>
            <w:b w:val="0"/>
            <w:webHidden/>
            <w:sz w:val="28"/>
            <w:szCs w:val="28"/>
          </w:rPr>
          <w:instrText xml:space="preserve"> PAGEREF _Toc490125200 \h </w:instrText>
        </w:r>
        <w:r w:rsidR="00451D56" w:rsidRPr="00451D56">
          <w:rPr>
            <w:b w:val="0"/>
            <w:webHidden/>
            <w:sz w:val="28"/>
            <w:szCs w:val="28"/>
          </w:rPr>
        </w:r>
        <w:r w:rsidR="00451D56" w:rsidRPr="00451D56">
          <w:rPr>
            <w:b w:val="0"/>
            <w:webHidden/>
            <w:sz w:val="28"/>
            <w:szCs w:val="28"/>
          </w:rPr>
          <w:fldChar w:fldCharType="separate"/>
        </w:r>
        <w:r w:rsidR="00F91522">
          <w:rPr>
            <w:b w:val="0"/>
            <w:webHidden/>
            <w:sz w:val="28"/>
            <w:szCs w:val="28"/>
          </w:rPr>
          <w:t>11</w:t>
        </w:r>
        <w:r w:rsidR="00451D56" w:rsidRPr="00451D56">
          <w:rPr>
            <w:b w:val="0"/>
            <w:webHidden/>
            <w:sz w:val="28"/>
            <w:szCs w:val="28"/>
          </w:rPr>
          <w:fldChar w:fldCharType="end"/>
        </w:r>
      </w:hyperlink>
    </w:p>
    <w:p w:rsidR="00451D56" w:rsidRPr="00AA10B0" w:rsidRDefault="00867F4A" w:rsidP="00451D56">
      <w:pPr>
        <w:pStyle w:val="10"/>
        <w:tabs>
          <w:tab w:val="left" w:pos="426"/>
        </w:tabs>
        <w:rPr>
          <w:rFonts w:ascii="Calibri" w:hAnsi="Calibri"/>
          <w:b w:val="0"/>
          <w:bCs w:val="0"/>
          <w:caps w:val="0"/>
          <w:sz w:val="28"/>
          <w:szCs w:val="28"/>
        </w:rPr>
      </w:pPr>
      <w:hyperlink w:anchor="_Toc490125201" w:history="1">
        <w:r w:rsidR="00451D56" w:rsidRPr="00451D56">
          <w:rPr>
            <w:rStyle w:val="a8"/>
            <w:b w:val="0"/>
            <w:sz w:val="28"/>
            <w:szCs w:val="28"/>
          </w:rPr>
          <w:t>9.</w:t>
        </w:r>
        <w:r w:rsidR="00451D56" w:rsidRPr="00AA10B0">
          <w:rPr>
            <w:rFonts w:ascii="Calibri" w:hAnsi="Calibri"/>
            <w:b w:val="0"/>
            <w:bCs w:val="0"/>
            <w:caps w:val="0"/>
            <w:sz w:val="28"/>
            <w:szCs w:val="28"/>
          </w:rPr>
          <w:tab/>
        </w:r>
        <w:r w:rsidR="00451D56" w:rsidRPr="00451D56">
          <w:rPr>
            <w:rStyle w:val="a8"/>
            <w:b w:val="0"/>
            <w:sz w:val="28"/>
            <w:szCs w:val="28"/>
          </w:rPr>
          <w:t>ПЕРЕДАЧА ПЕРСОНАЛЬНЫХ ДАННЫХ ТРЕТЬИМ ЛИЦАМ</w:t>
        </w:r>
        <w:r w:rsidR="00451D56" w:rsidRPr="00451D56">
          <w:rPr>
            <w:b w:val="0"/>
            <w:webHidden/>
            <w:sz w:val="28"/>
            <w:szCs w:val="28"/>
          </w:rPr>
          <w:tab/>
        </w:r>
        <w:r w:rsidR="00451D56" w:rsidRPr="00451D56">
          <w:rPr>
            <w:b w:val="0"/>
            <w:webHidden/>
            <w:sz w:val="28"/>
            <w:szCs w:val="28"/>
          </w:rPr>
          <w:fldChar w:fldCharType="begin"/>
        </w:r>
        <w:r w:rsidR="00451D56" w:rsidRPr="00451D56">
          <w:rPr>
            <w:b w:val="0"/>
            <w:webHidden/>
            <w:sz w:val="28"/>
            <w:szCs w:val="28"/>
          </w:rPr>
          <w:instrText xml:space="preserve"> PAGEREF _Toc490125201 \h </w:instrText>
        </w:r>
        <w:r w:rsidR="00451D56" w:rsidRPr="00451D56">
          <w:rPr>
            <w:b w:val="0"/>
            <w:webHidden/>
            <w:sz w:val="28"/>
            <w:szCs w:val="28"/>
          </w:rPr>
        </w:r>
        <w:r w:rsidR="00451D56" w:rsidRPr="00451D56">
          <w:rPr>
            <w:b w:val="0"/>
            <w:webHidden/>
            <w:sz w:val="28"/>
            <w:szCs w:val="28"/>
          </w:rPr>
          <w:fldChar w:fldCharType="separate"/>
        </w:r>
        <w:r w:rsidR="00F91522">
          <w:rPr>
            <w:b w:val="0"/>
            <w:webHidden/>
            <w:sz w:val="28"/>
            <w:szCs w:val="28"/>
          </w:rPr>
          <w:t>12</w:t>
        </w:r>
        <w:r w:rsidR="00451D56" w:rsidRPr="00451D56">
          <w:rPr>
            <w:b w:val="0"/>
            <w:webHidden/>
            <w:sz w:val="28"/>
            <w:szCs w:val="28"/>
          </w:rPr>
          <w:fldChar w:fldCharType="end"/>
        </w:r>
      </w:hyperlink>
    </w:p>
    <w:p w:rsidR="00451D56" w:rsidRPr="00AA10B0" w:rsidRDefault="00867F4A" w:rsidP="00451D56">
      <w:pPr>
        <w:pStyle w:val="10"/>
        <w:tabs>
          <w:tab w:val="left" w:pos="426"/>
          <w:tab w:val="left" w:pos="660"/>
        </w:tabs>
        <w:rPr>
          <w:rFonts w:ascii="Calibri" w:hAnsi="Calibri"/>
          <w:b w:val="0"/>
          <w:bCs w:val="0"/>
          <w:caps w:val="0"/>
          <w:sz w:val="28"/>
          <w:szCs w:val="28"/>
        </w:rPr>
      </w:pPr>
      <w:hyperlink w:anchor="_Toc490125202" w:history="1">
        <w:r w:rsidR="00451D56" w:rsidRPr="00451D56">
          <w:rPr>
            <w:rStyle w:val="a8"/>
            <w:b w:val="0"/>
            <w:sz w:val="28"/>
            <w:szCs w:val="28"/>
          </w:rPr>
          <w:t>10.</w:t>
        </w:r>
        <w:r w:rsidR="00451D56" w:rsidRPr="00AA10B0">
          <w:rPr>
            <w:rFonts w:ascii="Calibri" w:hAnsi="Calibri"/>
            <w:b w:val="0"/>
            <w:bCs w:val="0"/>
            <w:caps w:val="0"/>
            <w:sz w:val="28"/>
            <w:szCs w:val="28"/>
          </w:rPr>
          <w:tab/>
        </w:r>
        <w:r w:rsidR="00451D56" w:rsidRPr="00451D56">
          <w:rPr>
            <w:rStyle w:val="a8"/>
            <w:b w:val="0"/>
            <w:sz w:val="28"/>
            <w:szCs w:val="28"/>
          </w:rPr>
          <w:t>ОБЩЕДОСТУПНЫЕ ИСТОЧНИКИ ПЕРСОНАЛЬНЫХ ДАННЫХ</w:t>
        </w:r>
        <w:r w:rsidR="00451D56" w:rsidRPr="00451D56">
          <w:rPr>
            <w:b w:val="0"/>
            <w:webHidden/>
            <w:sz w:val="28"/>
            <w:szCs w:val="28"/>
          </w:rPr>
          <w:tab/>
        </w:r>
        <w:r w:rsidR="00451D56" w:rsidRPr="00451D56">
          <w:rPr>
            <w:b w:val="0"/>
            <w:webHidden/>
            <w:sz w:val="28"/>
            <w:szCs w:val="28"/>
          </w:rPr>
          <w:fldChar w:fldCharType="begin"/>
        </w:r>
        <w:r w:rsidR="00451D56" w:rsidRPr="00451D56">
          <w:rPr>
            <w:b w:val="0"/>
            <w:webHidden/>
            <w:sz w:val="28"/>
            <w:szCs w:val="28"/>
          </w:rPr>
          <w:instrText xml:space="preserve"> PAGEREF _Toc490125202 \h </w:instrText>
        </w:r>
        <w:r w:rsidR="00451D56" w:rsidRPr="00451D56">
          <w:rPr>
            <w:b w:val="0"/>
            <w:webHidden/>
            <w:sz w:val="28"/>
            <w:szCs w:val="28"/>
          </w:rPr>
        </w:r>
        <w:r w:rsidR="00451D56" w:rsidRPr="00451D56">
          <w:rPr>
            <w:b w:val="0"/>
            <w:webHidden/>
            <w:sz w:val="28"/>
            <w:szCs w:val="28"/>
          </w:rPr>
          <w:fldChar w:fldCharType="separate"/>
        </w:r>
        <w:r w:rsidR="00F91522">
          <w:rPr>
            <w:b w:val="0"/>
            <w:webHidden/>
            <w:sz w:val="28"/>
            <w:szCs w:val="28"/>
          </w:rPr>
          <w:t>13</w:t>
        </w:r>
        <w:r w:rsidR="00451D56" w:rsidRPr="00451D56">
          <w:rPr>
            <w:b w:val="0"/>
            <w:webHidden/>
            <w:sz w:val="28"/>
            <w:szCs w:val="28"/>
          </w:rPr>
          <w:fldChar w:fldCharType="end"/>
        </w:r>
      </w:hyperlink>
    </w:p>
    <w:p w:rsidR="00451D56" w:rsidRPr="00AA10B0" w:rsidRDefault="00867F4A" w:rsidP="00451D56">
      <w:pPr>
        <w:pStyle w:val="10"/>
        <w:tabs>
          <w:tab w:val="left" w:pos="426"/>
          <w:tab w:val="left" w:pos="660"/>
        </w:tabs>
        <w:rPr>
          <w:rFonts w:ascii="Calibri" w:hAnsi="Calibri"/>
          <w:b w:val="0"/>
          <w:bCs w:val="0"/>
          <w:caps w:val="0"/>
          <w:sz w:val="28"/>
          <w:szCs w:val="28"/>
        </w:rPr>
      </w:pPr>
      <w:hyperlink w:anchor="_Toc490125203" w:history="1">
        <w:r w:rsidR="00451D56" w:rsidRPr="00451D56">
          <w:rPr>
            <w:rStyle w:val="a8"/>
            <w:b w:val="0"/>
            <w:sz w:val="28"/>
            <w:szCs w:val="28"/>
          </w:rPr>
          <w:t>11.</w:t>
        </w:r>
        <w:r w:rsidR="00451D56" w:rsidRPr="00AA10B0">
          <w:rPr>
            <w:rFonts w:ascii="Calibri" w:hAnsi="Calibri"/>
            <w:b w:val="0"/>
            <w:bCs w:val="0"/>
            <w:caps w:val="0"/>
            <w:sz w:val="28"/>
            <w:szCs w:val="28"/>
          </w:rPr>
          <w:tab/>
        </w:r>
        <w:r w:rsidR="00451D56" w:rsidRPr="00451D56">
          <w:rPr>
            <w:rStyle w:val="a8"/>
            <w:b w:val="0"/>
            <w:sz w:val="28"/>
            <w:szCs w:val="28"/>
          </w:rPr>
          <w:t>ОБЯЗАННОСТИ ЛИЦ, ДОПУЩЕННЫХ К ОБРАБОТКЕ ПЕРСОНАЛЬНЫХ ДАННЫХ</w:t>
        </w:r>
        <w:r w:rsidR="00451D56" w:rsidRPr="00451D56">
          <w:rPr>
            <w:b w:val="0"/>
            <w:webHidden/>
            <w:sz w:val="28"/>
            <w:szCs w:val="28"/>
          </w:rPr>
          <w:tab/>
        </w:r>
        <w:r w:rsidR="00451D56" w:rsidRPr="00451D56">
          <w:rPr>
            <w:b w:val="0"/>
            <w:webHidden/>
            <w:sz w:val="28"/>
            <w:szCs w:val="28"/>
          </w:rPr>
          <w:fldChar w:fldCharType="begin"/>
        </w:r>
        <w:r w:rsidR="00451D56" w:rsidRPr="00451D56">
          <w:rPr>
            <w:b w:val="0"/>
            <w:webHidden/>
            <w:sz w:val="28"/>
            <w:szCs w:val="28"/>
          </w:rPr>
          <w:instrText xml:space="preserve"> PAGEREF _Toc490125203 \h </w:instrText>
        </w:r>
        <w:r w:rsidR="00451D56" w:rsidRPr="00451D56">
          <w:rPr>
            <w:b w:val="0"/>
            <w:webHidden/>
            <w:sz w:val="28"/>
            <w:szCs w:val="28"/>
          </w:rPr>
        </w:r>
        <w:r w:rsidR="00451D56" w:rsidRPr="00451D56">
          <w:rPr>
            <w:b w:val="0"/>
            <w:webHidden/>
            <w:sz w:val="28"/>
            <w:szCs w:val="28"/>
          </w:rPr>
          <w:fldChar w:fldCharType="separate"/>
        </w:r>
        <w:r w:rsidR="00F91522">
          <w:rPr>
            <w:b w:val="0"/>
            <w:webHidden/>
            <w:sz w:val="28"/>
            <w:szCs w:val="28"/>
          </w:rPr>
          <w:t>14</w:t>
        </w:r>
        <w:r w:rsidR="00451D56" w:rsidRPr="00451D56">
          <w:rPr>
            <w:b w:val="0"/>
            <w:webHidden/>
            <w:sz w:val="28"/>
            <w:szCs w:val="28"/>
          </w:rPr>
          <w:fldChar w:fldCharType="end"/>
        </w:r>
      </w:hyperlink>
    </w:p>
    <w:p w:rsidR="00451D56" w:rsidRPr="00AA10B0" w:rsidRDefault="00867F4A" w:rsidP="00451D56">
      <w:pPr>
        <w:pStyle w:val="10"/>
        <w:tabs>
          <w:tab w:val="left" w:pos="426"/>
          <w:tab w:val="left" w:pos="660"/>
        </w:tabs>
        <w:rPr>
          <w:rFonts w:ascii="Calibri" w:hAnsi="Calibri"/>
          <w:b w:val="0"/>
          <w:bCs w:val="0"/>
          <w:caps w:val="0"/>
          <w:sz w:val="28"/>
          <w:szCs w:val="28"/>
        </w:rPr>
      </w:pPr>
      <w:hyperlink w:anchor="_Toc490125204" w:history="1">
        <w:r w:rsidR="00451D56" w:rsidRPr="00451D56">
          <w:rPr>
            <w:rStyle w:val="a8"/>
            <w:b w:val="0"/>
            <w:sz w:val="28"/>
            <w:szCs w:val="28"/>
          </w:rPr>
          <w:t>12.</w:t>
        </w:r>
        <w:r w:rsidR="00451D56" w:rsidRPr="00AA10B0">
          <w:rPr>
            <w:rFonts w:ascii="Calibri" w:hAnsi="Calibri"/>
            <w:b w:val="0"/>
            <w:bCs w:val="0"/>
            <w:caps w:val="0"/>
            <w:sz w:val="28"/>
            <w:szCs w:val="28"/>
          </w:rPr>
          <w:tab/>
        </w:r>
        <w:r w:rsidR="00451D56" w:rsidRPr="00451D56">
          <w:rPr>
            <w:rStyle w:val="a8"/>
            <w:b w:val="0"/>
            <w:sz w:val="28"/>
            <w:szCs w:val="28"/>
          </w:rPr>
          <w:t>ПРАВА СУБЪЕКТОВ ПЕРСОНАЛЬНЫХ ДАННЫХ</w:t>
        </w:r>
        <w:r w:rsidR="00451D56" w:rsidRPr="00451D56">
          <w:rPr>
            <w:b w:val="0"/>
            <w:webHidden/>
            <w:sz w:val="28"/>
            <w:szCs w:val="28"/>
          </w:rPr>
          <w:tab/>
        </w:r>
        <w:r w:rsidR="00451D56" w:rsidRPr="00451D56">
          <w:rPr>
            <w:b w:val="0"/>
            <w:webHidden/>
            <w:sz w:val="28"/>
            <w:szCs w:val="28"/>
          </w:rPr>
          <w:fldChar w:fldCharType="begin"/>
        </w:r>
        <w:r w:rsidR="00451D56" w:rsidRPr="00451D56">
          <w:rPr>
            <w:b w:val="0"/>
            <w:webHidden/>
            <w:sz w:val="28"/>
            <w:szCs w:val="28"/>
          </w:rPr>
          <w:instrText xml:space="preserve"> PAGEREF _Toc490125204 \h </w:instrText>
        </w:r>
        <w:r w:rsidR="00451D56" w:rsidRPr="00451D56">
          <w:rPr>
            <w:b w:val="0"/>
            <w:webHidden/>
            <w:sz w:val="28"/>
            <w:szCs w:val="28"/>
          </w:rPr>
        </w:r>
        <w:r w:rsidR="00451D56" w:rsidRPr="00451D56">
          <w:rPr>
            <w:b w:val="0"/>
            <w:webHidden/>
            <w:sz w:val="28"/>
            <w:szCs w:val="28"/>
          </w:rPr>
          <w:fldChar w:fldCharType="separate"/>
        </w:r>
        <w:r w:rsidR="00F91522">
          <w:rPr>
            <w:b w:val="0"/>
            <w:webHidden/>
            <w:sz w:val="28"/>
            <w:szCs w:val="28"/>
          </w:rPr>
          <w:t>14</w:t>
        </w:r>
        <w:r w:rsidR="00451D56" w:rsidRPr="00451D56">
          <w:rPr>
            <w:b w:val="0"/>
            <w:webHidden/>
            <w:sz w:val="28"/>
            <w:szCs w:val="28"/>
          </w:rPr>
          <w:fldChar w:fldCharType="end"/>
        </w:r>
      </w:hyperlink>
    </w:p>
    <w:p w:rsidR="00451D56" w:rsidRPr="00AA10B0" w:rsidRDefault="00867F4A" w:rsidP="00451D56">
      <w:pPr>
        <w:pStyle w:val="10"/>
        <w:tabs>
          <w:tab w:val="left" w:pos="426"/>
          <w:tab w:val="left" w:pos="660"/>
        </w:tabs>
        <w:rPr>
          <w:rFonts w:ascii="Calibri" w:hAnsi="Calibri"/>
          <w:b w:val="0"/>
          <w:bCs w:val="0"/>
          <w:caps w:val="0"/>
          <w:sz w:val="28"/>
          <w:szCs w:val="28"/>
        </w:rPr>
      </w:pPr>
      <w:hyperlink w:anchor="_Toc490125205" w:history="1">
        <w:r w:rsidR="00451D56" w:rsidRPr="00451D56">
          <w:rPr>
            <w:rStyle w:val="a8"/>
            <w:b w:val="0"/>
            <w:sz w:val="28"/>
            <w:szCs w:val="28"/>
          </w:rPr>
          <w:t>13.</w:t>
        </w:r>
        <w:r w:rsidR="00451D56" w:rsidRPr="00AA10B0">
          <w:rPr>
            <w:rFonts w:ascii="Calibri" w:hAnsi="Calibri"/>
            <w:b w:val="0"/>
            <w:bCs w:val="0"/>
            <w:caps w:val="0"/>
            <w:sz w:val="28"/>
            <w:szCs w:val="28"/>
          </w:rPr>
          <w:tab/>
        </w:r>
        <w:r w:rsidR="00451D56" w:rsidRPr="00451D56">
          <w:rPr>
            <w:rStyle w:val="a8"/>
            <w:b w:val="0"/>
            <w:sz w:val="28"/>
            <w:szCs w:val="28"/>
          </w:rPr>
          <w:t>ОТВЕТСТВЕННОСТЬ РАБОТНИКА ЗА НАРУШЕНИЕ НОРМ, РЕГУЛИРУЮЩИХ ОБРАБОТКУ И ЗАЩИТУ ПЕРСОНАЛЬНЫХ ДАННЫХ СУБЪЕКТОВ</w:t>
        </w:r>
        <w:r w:rsidR="00451D56" w:rsidRPr="00451D56">
          <w:rPr>
            <w:b w:val="0"/>
            <w:webHidden/>
            <w:sz w:val="28"/>
            <w:szCs w:val="28"/>
          </w:rPr>
          <w:tab/>
        </w:r>
        <w:r w:rsidR="00451D56" w:rsidRPr="00451D56">
          <w:rPr>
            <w:b w:val="0"/>
            <w:webHidden/>
            <w:sz w:val="28"/>
            <w:szCs w:val="28"/>
          </w:rPr>
          <w:fldChar w:fldCharType="begin"/>
        </w:r>
        <w:r w:rsidR="00451D56" w:rsidRPr="00451D56">
          <w:rPr>
            <w:b w:val="0"/>
            <w:webHidden/>
            <w:sz w:val="28"/>
            <w:szCs w:val="28"/>
          </w:rPr>
          <w:instrText xml:space="preserve"> PAGEREF _Toc490125205 \h </w:instrText>
        </w:r>
        <w:r w:rsidR="00451D56" w:rsidRPr="00451D56">
          <w:rPr>
            <w:b w:val="0"/>
            <w:webHidden/>
            <w:sz w:val="28"/>
            <w:szCs w:val="28"/>
          </w:rPr>
        </w:r>
        <w:r w:rsidR="00451D56" w:rsidRPr="00451D56">
          <w:rPr>
            <w:b w:val="0"/>
            <w:webHidden/>
            <w:sz w:val="28"/>
            <w:szCs w:val="28"/>
          </w:rPr>
          <w:fldChar w:fldCharType="separate"/>
        </w:r>
        <w:r w:rsidR="00F91522">
          <w:rPr>
            <w:b w:val="0"/>
            <w:webHidden/>
            <w:sz w:val="28"/>
            <w:szCs w:val="28"/>
          </w:rPr>
          <w:t>15</w:t>
        </w:r>
        <w:r w:rsidR="00451D56" w:rsidRPr="00451D56">
          <w:rPr>
            <w:b w:val="0"/>
            <w:webHidden/>
            <w:sz w:val="28"/>
            <w:szCs w:val="28"/>
          </w:rPr>
          <w:fldChar w:fldCharType="end"/>
        </w:r>
      </w:hyperlink>
    </w:p>
    <w:p w:rsidR="00451D56" w:rsidRPr="00AA10B0" w:rsidRDefault="00867F4A">
      <w:pPr>
        <w:pStyle w:val="10"/>
        <w:rPr>
          <w:rFonts w:ascii="Calibri" w:hAnsi="Calibri"/>
          <w:b w:val="0"/>
          <w:bCs w:val="0"/>
          <w:caps w:val="0"/>
          <w:sz w:val="28"/>
          <w:szCs w:val="28"/>
        </w:rPr>
      </w:pPr>
      <w:hyperlink w:anchor="_Toc490125206" w:history="1">
        <w:r w:rsidR="00451D56" w:rsidRPr="00451D56">
          <w:rPr>
            <w:rStyle w:val="a8"/>
            <w:rFonts w:eastAsia="Calibri"/>
            <w:b w:val="0"/>
            <w:sz w:val="28"/>
            <w:szCs w:val="28"/>
          </w:rPr>
          <w:t>Приложение № 1</w:t>
        </w:r>
        <w:r w:rsidR="00451D56" w:rsidRPr="00451D56">
          <w:rPr>
            <w:b w:val="0"/>
            <w:webHidden/>
            <w:sz w:val="28"/>
            <w:szCs w:val="28"/>
          </w:rPr>
          <w:tab/>
        </w:r>
        <w:r w:rsidR="00451D56" w:rsidRPr="00451D56">
          <w:rPr>
            <w:b w:val="0"/>
            <w:webHidden/>
            <w:sz w:val="28"/>
            <w:szCs w:val="28"/>
          </w:rPr>
          <w:fldChar w:fldCharType="begin"/>
        </w:r>
        <w:r w:rsidR="00451D56" w:rsidRPr="00451D56">
          <w:rPr>
            <w:b w:val="0"/>
            <w:webHidden/>
            <w:sz w:val="28"/>
            <w:szCs w:val="28"/>
          </w:rPr>
          <w:instrText xml:space="preserve"> PAGEREF _Toc490125206 \h </w:instrText>
        </w:r>
        <w:r w:rsidR="00451D56" w:rsidRPr="00451D56">
          <w:rPr>
            <w:b w:val="0"/>
            <w:webHidden/>
            <w:sz w:val="28"/>
            <w:szCs w:val="28"/>
          </w:rPr>
        </w:r>
        <w:r w:rsidR="00451D56" w:rsidRPr="00451D56">
          <w:rPr>
            <w:b w:val="0"/>
            <w:webHidden/>
            <w:sz w:val="28"/>
            <w:szCs w:val="28"/>
          </w:rPr>
          <w:fldChar w:fldCharType="separate"/>
        </w:r>
        <w:r w:rsidR="00F91522">
          <w:rPr>
            <w:b w:val="0"/>
            <w:webHidden/>
            <w:sz w:val="28"/>
            <w:szCs w:val="28"/>
          </w:rPr>
          <w:t>17</w:t>
        </w:r>
        <w:r w:rsidR="00451D56" w:rsidRPr="00451D56">
          <w:rPr>
            <w:b w:val="0"/>
            <w:webHidden/>
            <w:sz w:val="28"/>
            <w:szCs w:val="28"/>
          </w:rPr>
          <w:fldChar w:fldCharType="end"/>
        </w:r>
      </w:hyperlink>
    </w:p>
    <w:p w:rsidR="00451D56" w:rsidRPr="00AA10B0" w:rsidRDefault="00867F4A">
      <w:pPr>
        <w:pStyle w:val="10"/>
        <w:rPr>
          <w:rFonts w:ascii="Calibri" w:hAnsi="Calibri"/>
          <w:b w:val="0"/>
          <w:bCs w:val="0"/>
          <w:caps w:val="0"/>
          <w:sz w:val="28"/>
          <w:szCs w:val="28"/>
        </w:rPr>
      </w:pPr>
      <w:hyperlink w:anchor="_Toc490125207" w:history="1">
        <w:r w:rsidR="00451D56" w:rsidRPr="00451D56">
          <w:rPr>
            <w:rStyle w:val="a8"/>
            <w:rFonts w:eastAsia="Calibri"/>
            <w:b w:val="0"/>
            <w:sz w:val="28"/>
            <w:szCs w:val="28"/>
          </w:rPr>
          <w:t>Приложение № 2</w:t>
        </w:r>
        <w:r w:rsidR="00451D56" w:rsidRPr="00451D56">
          <w:rPr>
            <w:b w:val="0"/>
            <w:webHidden/>
            <w:sz w:val="28"/>
            <w:szCs w:val="28"/>
          </w:rPr>
          <w:tab/>
        </w:r>
        <w:r w:rsidR="00451D56" w:rsidRPr="00451D56">
          <w:rPr>
            <w:b w:val="0"/>
            <w:webHidden/>
            <w:sz w:val="28"/>
            <w:szCs w:val="28"/>
          </w:rPr>
          <w:fldChar w:fldCharType="begin"/>
        </w:r>
        <w:r w:rsidR="00451D56" w:rsidRPr="00451D56">
          <w:rPr>
            <w:b w:val="0"/>
            <w:webHidden/>
            <w:sz w:val="28"/>
            <w:szCs w:val="28"/>
          </w:rPr>
          <w:instrText xml:space="preserve"> PAGEREF _Toc490125207 \h </w:instrText>
        </w:r>
        <w:r w:rsidR="00451D56" w:rsidRPr="00451D56">
          <w:rPr>
            <w:b w:val="0"/>
            <w:webHidden/>
            <w:sz w:val="28"/>
            <w:szCs w:val="28"/>
          </w:rPr>
        </w:r>
        <w:r w:rsidR="00451D56" w:rsidRPr="00451D56">
          <w:rPr>
            <w:b w:val="0"/>
            <w:webHidden/>
            <w:sz w:val="28"/>
            <w:szCs w:val="28"/>
          </w:rPr>
          <w:fldChar w:fldCharType="separate"/>
        </w:r>
        <w:r w:rsidR="00F91522">
          <w:rPr>
            <w:b w:val="0"/>
            <w:webHidden/>
            <w:sz w:val="28"/>
            <w:szCs w:val="28"/>
          </w:rPr>
          <w:t>18</w:t>
        </w:r>
        <w:r w:rsidR="00451D56" w:rsidRPr="00451D56">
          <w:rPr>
            <w:b w:val="0"/>
            <w:webHidden/>
            <w:sz w:val="28"/>
            <w:szCs w:val="28"/>
          </w:rPr>
          <w:fldChar w:fldCharType="end"/>
        </w:r>
      </w:hyperlink>
    </w:p>
    <w:p w:rsidR="00451D56" w:rsidRPr="00AA10B0" w:rsidRDefault="00867F4A">
      <w:pPr>
        <w:pStyle w:val="10"/>
        <w:rPr>
          <w:rFonts w:ascii="Calibri" w:hAnsi="Calibri"/>
          <w:b w:val="0"/>
          <w:bCs w:val="0"/>
          <w:caps w:val="0"/>
          <w:sz w:val="28"/>
          <w:szCs w:val="28"/>
        </w:rPr>
      </w:pPr>
      <w:hyperlink w:anchor="_Toc490125208" w:history="1">
        <w:r w:rsidR="00451D56" w:rsidRPr="00451D56">
          <w:rPr>
            <w:rStyle w:val="a8"/>
            <w:rFonts w:eastAsia="Calibri"/>
            <w:b w:val="0"/>
            <w:sz w:val="28"/>
            <w:szCs w:val="28"/>
          </w:rPr>
          <w:t>Приложение № 3</w:t>
        </w:r>
        <w:r w:rsidR="00451D56" w:rsidRPr="00451D56">
          <w:rPr>
            <w:b w:val="0"/>
            <w:webHidden/>
            <w:sz w:val="28"/>
            <w:szCs w:val="28"/>
          </w:rPr>
          <w:tab/>
        </w:r>
      </w:hyperlink>
      <w:r w:rsidR="000C2830">
        <w:rPr>
          <w:b w:val="0"/>
          <w:sz w:val="28"/>
          <w:szCs w:val="28"/>
        </w:rPr>
        <w:t>19</w:t>
      </w:r>
    </w:p>
    <w:p w:rsidR="00451D56" w:rsidRPr="00AA10B0" w:rsidRDefault="00867F4A">
      <w:pPr>
        <w:pStyle w:val="10"/>
        <w:rPr>
          <w:rFonts w:ascii="Calibri" w:hAnsi="Calibri"/>
          <w:b w:val="0"/>
          <w:bCs w:val="0"/>
          <w:caps w:val="0"/>
          <w:sz w:val="28"/>
          <w:szCs w:val="28"/>
        </w:rPr>
      </w:pPr>
      <w:hyperlink w:anchor="_Toc490125209" w:history="1">
        <w:r w:rsidR="00451D56" w:rsidRPr="00451D56">
          <w:rPr>
            <w:rStyle w:val="a8"/>
            <w:rFonts w:eastAsia="Calibri"/>
            <w:b w:val="0"/>
            <w:sz w:val="28"/>
            <w:szCs w:val="28"/>
          </w:rPr>
          <w:t>Приложение № 4</w:t>
        </w:r>
        <w:r w:rsidR="00451D56" w:rsidRPr="00451D56">
          <w:rPr>
            <w:b w:val="0"/>
            <w:webHidden/>
            <w:sz w:val="28"/>
            <w:szCs w:val="28"/>
          </w:rPr>
          <w:tab/>
        </w:r>
        <w:r w:rsidR="00451D56" w:rsidRPr="00451D56">
          <w:rPr>
            <w:b w:val="0"/>
            <w:webHidden/>
            <w:sz w:val="28"/>
            <w:szCs w:val="28"/>
          </w:rPr>
          <w:fldChar w:fldCharType="begin"/>
        </w:r>
        <w:r w:rsidR="00451D56" w:rsidRPr="00451D56">
          <w:rPr>
            <w:b w:val="0"/>
            <w:webHidden/>
            <w:sz w:val="28"/>
            <w:szCs w:val="28"/>
          </w:rPr>
          <w:instrText xml:space="preserve"> PAGEREF _Toc490125209 \h </w:instrText>
        </w:r>
        <w:r w:rsidR="00451D56" w:rsidRPr="00451D56">
          <w:rPr>
            <w:b w:val="0"/>
            <w:webHidden/>
            <w:sz w:val="28"/>
            <w:szCs w:val="28"/>
          </w:rPr>
        </w:r>
        <w:r w:rsidR="00451D56" w:rsidRPr="00451D56">
          <w:rPr>
            <w:b w:val="0"/>
            <w:webHidden/>
            <w:sz w:val="28"/>
            <w:szCs w:val="28"/>
          </w:rPr>
          <w:fldChar w:fldCharType="separate"/>
        </w:r>
        <w:r w:rsidR="00F91522">
          <w:rPr>
            <w:b w:val="0"/>
            <w:webHidden/>
            <w:sz w:val="28"/>
            <w:szCs w:val="28"/>
          </w:rPr>
          <w:t>20</w:t>
        </w:r>
        <w:r w:rsidR="00451D56" w:rsidRPr="00451D56">
          <w:rPr>
            <w:b w:val="0"/>
            <w:webHidden/>
            <w:sz w:val="28"/>
            <w:szCs w:val="28"/>
          </w:rPr>
          <w:fldChar w:fldCharType="end"/>
        </w:r>
      </w:hyperlink>
    </w:p>
    <w:p w:rsidR="00451D56" w:rsidRPr="00AA10B0" w:rsidRDefault="00867F4A">
      <w:pPr>
        <w:pStyle w:val="10"/>
        <w:rPr>
          <w:rFonts w:ascii="Calibri" w:hAnsi="Calibri"/>
          <w:b w:val="0"/>
          <w:bCs w:val="0"/>
          <w:caps w:val="0"/>
          <w:sz w:val="28"/>
          <w:szCs w:val="28"/>
        </w:rPr>
      </w:pPr>
      <w:hyperlink w:anchor="_Toc490125210" w:history="1">
        <w:r w:rsidR="00451D56" w:rsidRPr="00451D56">
          <w:rPr>
            <w:rStyle w:val="a8"/>
            <w:rFonts w:eastAsia="Calibri"/>
            <w:b w:val="0"/>
            <w:sz w:val="28"/>
            <w:szCs w:val="28"/>
          </w:rPr>
          <w:t>Приложение № 5</w:t>
        </w:r>
        <w:r w:rsidR="00451D56" w:rsidRPr="00451D56">
          <w:rPr>
            <w:b w:val="0"/>
            <w:webHidden/>
            <w:sz w:val="28"/>
            <w:szCs w:val="28"/>
          </w:rPr>
          <w:tab/>
        </w:r>
        <w:r w:rsidR="00451D56" w:rsidRPr="00451D56">
          <w:rPr>
            <w:b w:val="0"/>
            <w:webHidden/>
            <w:sz w:val="28"/>
            <w:szCs w:val="28"/>
          </w:rPr>
          <w:fldChar w:fldCharType="begin"/>
        </w:r>
        <w:r w:rsidR="00451D56" w:rsidRPr="00451D56">
          <w:rPr>
            <w:b w:val="0"/>
            <w:webHidden/>
            <w:sz w:val="28"/>
            <w:szCs w:val="28"/>
          </w:rPr>
          <w:instrText xml:space="preserve"> PAGEREF _Toc490125210 \h </w:instrText>
        </w:r>
        <w:r w:rsidR="00451D56" w:rsidRPr="00451D56">
          <w:rPr>
            <w:b w:val="0"/>
            <w:webHidden/>
            <w:sz w:val="28"/>
            <w:szCs w:val="28"/>
          </w:rPr>
        </w:r>
        <w:r w:rsidR="00451D56" w:rsidRPr="00451D56">
          <w:rPr>
            <w:b w:val="0"/>
            <w:webHidden/>
            <w:sz w:val="28"/>
            <w:szCs w:val="28"/>
          </w:rPr>
          <w:fldChar w:fldCharType="separate"/>
        </w:r>
        <w:r w:rsidR="00F91522">
          <w:rPr>
            <w:b w:val="0"/>
            <w:webHidden/>
            <w:sz w:val="28"/>
            <w:szCs w:val="28"/>
          </w:rPr>
          <w:t>21</w:t>
        </w:r>
        <w:r w:rsidR="00451D56" w:rsidRPr="00451D56">
          <w:rPr>
            <w:b w:val="0"/>
            <w:webHidden/>
            <w:sz w:val="28"/>
            <w:szCs w:val="28"/>
          </w:rPr>
          <w:fldChar w:fldCharType="end"/>
        </w:r>
      </w:hyperlink>
    </w:p>
    <w:p w:rsidR="00451D56" w:rsidRPr="00AA10B0" w:rsidRDefault="00867F4A">
      <w:pPr>
        <w:pStyle w:val="10"/>
        <w:rPr>
          <w:rFonts w:ascii="Calibri" w:hAnsi="Calibri"/>
          <w:b w:val="0"/>
          <w:bCs w:val="0"/>
          <w:caps w:val="0"/>
          <w:sz w:val="28"/>
          <w:szCs w:val="28"/>
        </w:rPr>
      </w:pPr>
      <w:hyperlink w:anchor="_Toc490125211" w:history="1">
        <w:r w:rsidR="00451D56" w:rsidRPr="00451D56">
          <w:rPr>
            <w:rStyle w:val="a8"/>
            <w:b w:val="0"/>
            <w:sz w:val="28"/>
            <w:szCs w:val="28"/>
          </w:rPr>
          <w:t>ЛИСТ ОЗНАКОМЛЕНИЯ</w:t>
        </w:r>
        <w:r w:rsidR="00451D56" w:rsidRPr="00451D56">
          <w:rPr>
            <w:b w:val="0"/>
            <w:webHidden/>
            <w:sz w:val="28"/>
            <w:szCs w:val="28"/>
          </w:rPr>
          <w:tab/>
        </w:r>
        <w:r w:rsidR="00451D56" w:rsidRPr="00451D56">
          <w:rPr>
            <w:b w:val="0"/>
            <w:webHidden/>
            <w:sz w:val="28"/>
            <w:szCs w:val="28"/>
          </w:rPr>
          <w:fldChar w:fldCharType="begin"/>
        </w:r>
        <w:r w:rsidR="00451D56" w:rsidRPr="00451D56">
          <w:rPr>
            <w:b w:val="0"/>
            <w:webHidden/>
            <w:sz w:val="28"/>
            <w:szCs w:val="28"/>
          </w:rPr>
          <w:instrText xml:space="preserve"> PAGEREF _Toc490125211 \h </w:instrText>
        </w:r>
        <w:r w:rsidR="00451D56" w:rsidRPr="00451D56">
          <w:rPr>
            <w:b w:val="0"/>
            <w:webHidden/>
            <w:sz w:val="28"/>
            <w:szCs w:val="28"/>
          </w:rPr>
        </w:r>
        <w:r w:rsidR="00451D56" w:rsidRPr="00451D56">
          <w:rPr>
            <w:b w:val="0"/>
            <w:webHidden/>
            <w:sz w:val="28"/>
            <w:szCs w:val="28"/>
          </w:rPr>
          <w:fldChar w:fldCharType="separate"/>
        </w:r>
        <w:r w:rsidR="00F91522">
          <w:rPr>
            <w:b w:val="0"/>
            <w:webHidden/>
            <w:sz w:val="28"/>
            <w:szCs w:val="28"/>
          </w:rPr>
          <w:t>22</w:t>
        </w:r>
        <w:r w:rsidR="00451D56" w:rsidRPr="00451D56">
          <w:rPr>
            <w:b w:val="0"/>
            <w:webHidden/>
            <w:sz w:val="28"/>
            <w:szCs w:val="28"/>
          </w:rPr>
          <w:fldChar w:fldCharType="end"/>
        </w:r>
      </w:hyperlink>
    </w:p>
    <w:p w:rsidR="00451D56" w:rsidRPr="00AA10B0" w:rsidRDefault="00867F4A">
      <w:pPr>
        <w:pStyle w:val="10"/>
        <w:rPr>
          <w:rFonts w:ascii="Calibri" w:hAnsi="Calibri"/>
          <w:b w:val="0"/>
          <w:bCs w:val="0"/>
          <w:caps w:val="0"/>
          <w:sz w:val="28"/>
          <w:szCs w:val="28"/>
        </w:rPr>
      </w:pPr>
      <w:hyperlink w:anchor="_Toc490125212" w:history="1">
        <w:r w:rsidR="00451D56" w:rsidRPr="00451D56">
          <w:rPr>
            <w:rStyle w:val="a8"/>
            <w:b w:val="0"/>
            <w:sz w:val="28"/>
            <w:szCs w:val="28"/>
          </w:rPr>
          <w:t>ЛИСТ РЕГИСТРАЦИИ ИЗМЕНЕНИЙ И ДОПОЛНЕНИЙ</w:t>
        </w:r>
        <w:r w:rsidR="00451D56" w:rsidRPr="00451D56">
          <w:rPr>
            <w:b w:val="0"/>
            <w:webHidden/>
            <w:sz w:val="28"/>
            <w:szCs w:val="28"/>
          </w:rPr>
          <w:tab/>
        </w:r>
        <w:r w:rsidR="00451D56" w:rsidRPr="00451D56">
          <w:rPr>
            <w:b w:val="0"/>
            <w:webHidden/>
            <w:sz w:val="28"/>
            <w:szCs w:val="28"/>
          </w:rPr>
          <w:fldChar w:fldCharType="begin"/>
        </w:r>
        <w:r w:rsidR="00451D56" w:rsidRPr="00451D56">
          <w:rPr>
            <w:b w:val="0"/>
            <w:webHidden/>
            <w:sz w:val="28"/>
            <w:szCs w:val="28"/>
          </w:rPr>
          <w:instrText xml:space="preserve"> PAGEREF _Toc490125212 \h </w:instrText>
        </w:r>
        <w:r w:rsidR="00451D56" w:rsidRPr="00451D56">
          <w:rPr>
            <w:b w:val="0"/>
            <w:webHidden/>
            <w:sz w:val="28"/>
            <w:szCs w:val="28"/>
          </w:rPr>
        </w:r>
        <w:r w:rsidR="00451D56" w:rsidRPr="00451D56">
          <w:rPr>
            <w:b w:val="0"/>
            <w:webHidden/>
            <w:sz w:val="28"/>
            <w:szCs w:val="28"/>
          </w:rPr>
          <w:fldChar w:fldCharType="separate"/>
        </w:r>
        <w:r w:rsidR="00F91522">
          <w:rPr>
            <w:b w:val="0"/>
            <w:webHidden/>
            <w:sz w:val="28"/>
            <w:szCs w:val="28"/>
          </w:rPr>
          <w:t>23</w:t>
        </w:r>
        <w:r w:rsidR="00451D56" w:rsidRPr="00451D56">
          <w:rPr>
            <w:b w:val="0"/>
            <w:webHidden/>
            <w:sz w:val="28"/>
            <w:szCs w:val="28"/>
          </w:rPr>
          <w:fldChar w:fldCharType="end"/>
        </w:r>
      </w:hyperlink>
    </w:p>
    <w:p w:rsidR="00FD3A32" w:rsidRDefault="00785D9A" w:rsidP="002738C8">
      <w:pPr>
        <w:rPr>
          <w:sz w:val="28"/>
          <w:szCs w:val="28"/>
          <w:lang w:val="en-US"/>
        </w:rPr>
      </w:pPr>
      <w:r w:rsidRPr="00451D56">
        <w:rPr>
          <w:sz w:val="28"/>
          <w:szCs w:val="28"/>
          <w:lang w:val="en-US"/>
        </w:rPr>
        <w:fldChar w:fldCharType="end"/>
      </w:r>
    </w:p>
    <w:p w:rsidR="00426736" w:rsidRDefault="00426736" w:rsidP="002738C8">
      <w:pPr>
        <w:rPr>
          <w:sz w:val="28"/>
          <w:szCs w:val="28"/>
          <w:lang w:val="en-US"/>
        </w:rPr>
      </w:pPr>
    </w:p>
    <w:p w:rsidR="00426736" w:rsidRDefault="00426736" w:rsidP="002738C8">
      <w:pPr>
        <w:rPr>
          <w:sz w:val="28"/>
          <w:szCs w:val="28"/>
          <w:lang w:val="en-US"/>
        </w:rPr>
      </w:pPr>
      <w:bookmarkStart w:id="0" w:name="_GoBack"/>
      <w:bookmarkEnd w:id="0"/>
    </w:p>
    <w:p w:rsidR="00426736" w:rsidRPr="001C55D3" w:rsidRDefault="00426736" w:rsidP="002738C8">
      <w:pPr>
        <w:rPr>
          <w:bCs/>
        </w:rPr>
      </w:pPr>
    </w:p>
    <w:p w:rsidR="002738C8" w:rsidRPr="00451D56" w:rsidRDefault="002738C8" w:rsidP="00451D56">
      <w:pPr>
        <w:pStyle w:val="1"/>
        <w:spacing w:line="240" w:lineRule="auto"/>
        <w:ind w:firstLine="0"/>
        <w:rPr>
          <w:b w:val="0"/>
          <w:bCs w:val="0"/>
          <w:spacing w:val="-9"/>
          <w:sz w:val="28"/>
          <w:szCs w:val="28"/>
        </w:rPr>
      </w:pPr>
      <w:bookmarkStart w:id="1" w:name="_Toc483214172"/>
      <w:bookmarkStart w:id="2" w:name="_Toc490125192"/>
      <w:r w:rsidRPr="00451D56">
        <w:rPr>
          <w:b w:val="0"/>
          <w:bCs w:val="0"/>
          <w:spacing w:val="-9"/>
          <w:sz w:val="28"/>
          <w:szCs w:val="28"/>
        </w:rPr>
        <w:lastRenderedPageBreak/>
        <w:t>ПРЕДИСЛОВИЕ</w:t>
      </w:r>
      <w:bookmarkEnd w:id="1"/>
      <w:bookmarkEnd w:id="2"/>
    </w:p>
    <w:p w:rsidR="002738C8" w:rsidRPr="001C55D3" w:rsidRDefault="002738C8" w:rsidP="006A3CFE">
      <w:pPr>
        <w:jc w:val="both"/>
        <w:rPr>
          <w:bCs/>
          <w:spacing w:val="-9"/>
          <w:sz w:val="28"/>
          <w:szCs w:val="28"/>
        </w:rPr>
      </w:pPr>
    </w:p>
    <w:p w:rsidR="002738C8" w:rsidRPr="001C55D3" w:rsidRDefault="002738C8" w:rsidP="006A3CFE">
      <w:pPr>
        <w:numPr>
          <w:ilvl w:val="0"/>
          <w:numId w:val="4"/>
        </w:numPr>
        <w:tabs>
          <w:tab w:val="left" w:pos="1134"/>
        </w:tabs>
        <w:ind w:left="0" w:firstLine="709"/>
        <w:jc w:val="both"/>
        <w:rPr>
          <w:bCs/>
          <w:spacing w:val="-9"/>
          <w:sz w:val="28"/>
          <w:szCs w:val="28"/>
        </w:rPr>
      </w:pPr>
      <w:r w:rsidRPr="001C55D3">
        <w:rPr>
          <w:bCs/>
          <w:spacing w:val="-9"/>
          <w:sz w:val="28"/>
          <w:szCs w:val="28"/>
        </w:rPr>
        <w:t>Р</w:t>
      </w:r>
      <w:r w:rsidR="001D4BA5">
        <w:rPr>
          <w:bCs/>
          <w:spacing w:val="-9"/>
          <w:sz w:val="28"/>
          <w:szCs w:val="28"/>
        </w:rPr>
        <w:t xml:space="preserve">АЗРАБОТАН И ВНЕСЕН отделом собственной </w:t>
      </w:r>
      <w:r w:rsidRPr="001C55D3">
        <w:rPr>
          <w:bCs/>
          <w:spacing w:val="-9"/>
          <w:sz w:val="28"/>
          <w:szCs w:val="28"/>
        </w:rPr>
        <w:t>безопас</w:t>
      </w:r>
      <w:r w:rsidR="00123792">
        <w:rPr>
          <w:bCs/>
          <w:spacing w:val="-9"/>
          <w:sz w:val="28"/>
          <w:szCs w:val="28"/>
        </w:rPr>
        <w:t>ности</w:t>
      </w:r>
      <w:r w:rsidR="001D4BA5">
        <w:rPr>
          <w:bCs/>
          <w:spacing w:val="-9"/>
          <w:sz w:val="28"/>
          <w:szCs w:val="28"/>
        </w:rPr>
        <w:t xml:space="preserve"> АО "ВМЭС" (далее – ОСБ</w:t>
      </w:r>
      <w:r w:rsidRPr="001C55D3">
        <w:rPr>
          <w:bCs/>
          <w:spacing w:val="-9"/>
          <w:sz w:val="28"/>
          <w:szCs w:val="28"/>
        </w:rPr>
        <w:t>)</w:t>
      </w:r>
      <w:r w:rsidRPr="001C55D3">
        <w:rPr>
          <w:bCs/>
          <w:i/>
          <w:spacing w:val="-9"/>
          <w:sz w:val="28"/>
          <w:szCs w:val="28"/>
        </w:rPr>
        <w:t>.</w:t>
      </w:r>
      <w:r w:rsidRPr="001C55D3">
        <w:rPr>
          <w:bCs/>
          <w:spacing w:val="-9"/>
          <w:sz w:val="28"/>
          <w:szCs w:val="28"/>
        </w:rPr>
        <w:t xml:space="preserve">  </w:t>
      </w:r>
    </w:p>
    <w:p w:rsidR="002738C8" w:rsidRPr="001C55D3" w:rsidRDefault="002738C8" w:rsidP="006A3CFE">
      <w:pPr>
        <w:numPr>
          <w:ilvl w:val="0"/>
          <w:numId w:val="4"/>
        </w:numPr>
        <w:tabs>
          <w:tab w:val="left" w:pos="1134"/>
        </w:tabs>
        <w:ind w:left="0" w:firstLine="709"/>
        <w:jc w:val="both"/>
        <w:rPr>
          <w:bCs/>
          <w:i/>
          <w:spacing w:val="-9"/>
          <w:sz w:val="28"/>
          <w:szCs w:val="28"/>
        </w:rPr>
      </w:pPr>
      <w:r w:rsidRPr="001C55D3">
        <w:rPr>
          <w:bCs/>
          <w:spacing w:val="-9"/>
          <w:sz w:val="28"/>
          <w:szCs w:val="28"/>
        </w:rPr>
        <w:t>УТВЕРЖДЕ</w:t>
      </w:r>
      <w:r w:rsidR="001D4BA5">
        <w:rPr>
          <w:bCs/>
          <w:spacing w:val="-9"/>
          <w:sz w:val="28"/>
          <w:szCs w:val="28"/>
        </w:rPr>
        <w:t>Н И ВВЕДЕН В ДЕЙСТВИЕ приказом АО "ВМЭС</w:t>
      </w:r>
      <w:r w:rsidRPr="001C55D3">
        <w:rPr>
          <w:bCs/>
          <w:spacing w:val="-9"/>
          <w:sz w:val="28"/>
          <w:szCs w:val="28"/>
        </w:rPr>
        <w:t xml:space="preserve">" </w:t>
      </w:r>
      <w:proofErr w:type="gramStart"/>
      <w:r w:rsidRPr="001C55D3">
        <w:rPr>
          <w:bCs/>
          <w:spacing w:val="-9"/>
          <w:sz w:val="28"/>
          <w:szCs w:val="28"/>
        </w:rPr>
        <w:t>от</w:t>
      </w:r>
      <w:r w:rsidR="007655E0">
        <w:rPr>
          <w:bCs/>
          <w:spacing w:val="-9"/>
          <w:sz w:val="28"/>
          <w:szCs w:val="28"/>
        </w:rPr>
        <w:t xml:space="preserve"> </w:t>
      </w:r>
      <w:r w:rsidRPr="001C55D3">
        <w:rPr>
          <w:bCs/>
          <w:spacing w:val="-9"/>
          <w:sz w:val="28"/>
          <w:szCs w:val="28"/>
        </w:rPr>
        <w:t xml:space="preserve"> «</w:t>
      </w:r>
      <w:proofErr w:type="gramEnd"/>
      <w:r w:rsidRPr="001C55D3">
        <w:rPr>
          <w:bCs/>
          <w:spacing w:val="-9"/>
          <w:sz w:val="28"/>
          <w:szCs w:val="28"/>
        </w:rPr>
        <w:t>___» __________20</w:t>
      </w:r>
      <w:r w:rsidR="00123792">
        <w:rPr>
          <w:bCs/>
          <w:spacing w:val="-9"/>
          <w:sz w:val="28"/>
          <w:szCs w:val="28"/>
        </w:rPr>
        <w:t xml:space="preserve">18 </w:t>
      </w:r>
      <w:r w:rsidRPr="001C55D3">
        <w:rPr>
          <w:bCs/>
          <w:spacing w:val="-9"/>
          <w:sz w:val="28"/>
          <w:szCs w:val="28"/>
        </w:rPr>
        <w:t>г.  №____</w:t>
      </w:r>
      <w:r w:rsidR="00426736">
        <w:rPr>
          <w:bCs/>
          <w:spacing w:val="-9"/>
          <w:sz w:val="28"/>
          <w:szCs w:val="28"/>
        </w:rPr>
        <w:t>___</w:t>
      </w:r>
      <w:r w:rsidRPr="001C55D3">
        <w:rPr>
          <w:bCs/>
          <w:i/>
          <w:spacing w:val="-9"/>
          <w:sz w:val="28"/>
          <w:szCs w:val="28"/>
        </w:rPr>
        <w:t>.</w:t>
      </w:r>
    </w:p>
    <w:p w:rsidR="002738C8" w:rsidRPr="001C55D3" w:rsidRDefault="002738C8" w:rsidP="006A3CFE">
      <w:pPr>
        <w:numPr>
          <w:ilvl w:val="0"/>
          <w:numId w:val="4"/>
        </w:numPr>
        <w:tabs>
          <w:tab w:val="left" w:pos="1134"/>
        </w:tabs>
        <w:ind w:left="0" w:firstLine="709"/>
        <w:jc w:val="both"/>
        <w:rPr>
          <w:bCs/>
          <w:spacing w:val="-9"/>
          <w:sz w:val="28"/>
          <w:szCs w:val="28"/>
        </w:rPr>
      </w:pPr>
      <w:r w:rsidRPr="001C55D3">
        <w:rPr>
          <w:bCs/>
          <w:spacing w:val="-9"/>
          <w:sz w:val="28"/>
          <w:szCs w:val="28"/>
        </w:rPr>
        <w:t>ОРИГИНАЛ ДОКУМЕНТА ХРАНИТСЯ в</w:t>
      </w:r>
      <w:r w:rsidR="001D4BA5">
        <w:rPr>
          <w:bCs/>
          <w:spacing w:val="-9"/>
          <w:sz w:val="28"/>
          <w:szCs w:val="28"/>
        </w:rPr>
        <w:t xml:space="preserve"> группе документационного обеспечения</w:t>
      </w:r>
      <w:r w:rsidRPr="001C55D3">
        <w:rPr>
          <w:bCs/>
          <w:spacing w:val="-9"/>
          <w:sz w:val="28"/>
          <w:szCs w:val="28"/>
        </w:rPr>
        <w:t xml:space="preserve"> </w:t>
      </w:r>
      <w:r w:rsidR="00426736">
        <w:rPr>
          <w:bCs/>
          <w:spacing w:val="-9"/>
          <w:sz w:val="28"/>
          <w:szCs w:val="28"/>
        </w:rPr>
        <w:t>(</w:t>
      </w:r>
      <w:r w:rsidR="007655E0">
        <w:rPr>
          <w:bCs/>
          <w:spacing w:val="-9"/>
          <w:sz w:val="28"/>
          <w:szCs w:val="28"/>
        </w:rPr>
        <w:t xml:space="preserve">далее - </w:t>
      </w:r>
      <w:r w:rsidR="00426736">
        <w:rPr>
          <w:bCs/>
          <w:spacing w:val="-9"/>
          <w:sz w:val="28"/>
          <w:szCs w:val="28"/>
        </w:rPr>
        <w:t xml:space="preserve">ГДО) </w:t>
      </w:r>
      <w:r w:rsidR="001D4BA5">
        <w:rPr>
          <w:bCs/>
          <w:spacing w:val="-9"/>
          <w:sz w:val="28"/>
          <w:szCs w:val="28"/>
        </w:rPr>
        <w:t>АО "ВМЭС</w:t>
      </w:r>
      <w:r w:rsidRPr="001C55D3">
        <w:rPr>
          <w:bCs/>
          <w:spacing w:val="-9"/>
          <w:sz w:val="28"/>
          <w:szCs w:val="28"/>
        </w:rPr>
        <w:t>".</w:t>
      </w:r>
    </w:p>
    <w:p w:rsidR="002738C8" w:rsidRPr="001C55D3" w:rsidRDefault="002738C8" w:rsidP="006A3CFE">
      <w:pPr>
        <w:numPr>
          <w:ilvl w:val="0"/>
          <w:numId w:val="4"/>
        </w:numPr>
        <w:tabs>
          <w:tab w:val="left" w:pos="1134"/>
        </w:tabs>
        <w:ind w:left="0" w:firstLine="709"/>
        <w:jc w:val="both"/>
        <w:rPr>
          <w:bCs/>
          <w:spacing w:val="-9"/>
          <w:sz w:val="28"/>
          <w:szCs w:val="28"/>
        </w:rPr>
      </w:pPr>
      <w:r w:rsidRPr="001C55D3">
        <w:rPr>
          <w:bCs/>
          <w:spacing w:val="-9"/>
          <w:sz w:val="28"/>
          <w:szCs w:val="28"/>
        </w:rPr>
        <w:t xml:space="preserve">ЭТАЛОННАЯ КОПИЯ ДОКУМЕНТА РАЗМЕЩЕНА И ХРАНИТСЯ в архиве распорядительных документов </w:t>
      </w:r>
      <w:r w:rsidR="001D4BA5">
        <w:rPr>
          <w:bCs/>
          <w:spacing w:val="-9"/>
          <w:sz w:val="28"/>
          <w:szCs w:val="28"/>
        </w:rPr>
        <w:t>АО "ВМЭС</w:t>
      </w:r>
      <w:r w:rsidRPr="001C55D3">
        <w:rPr>
          <w:bCs/>
          <w:spacing w:val="-9"/>
          <w:sz w:val="28"/>
          <w:szCs w:val="28"/>
        </w:rPr>
        <w:t>"</w:t>
      </w:r>
      <w:r w:rsidRPr="001C55D3">
        <w:rPr>
          <w:bCs/>
          <w:i/>
          <w:spacing w:val="-9"/>
          <w:sz w:val="28"/>
          <w:szCs w:val="28"/>
        </w:rPr>
        <w:t>.</w:t>
      </w:r>
    </w:p>
    <w:p w:rsidR="002738C8" w:rsidRPr="001C55D3" w:rsidRDefault="002738C8" w:rsidP="006A3CFE">
      <w:pPr>
        <w:numPr>
          <w:ilvl w:val="0"/>
          <w:numId w:val="4"/>
        </w:numPr>
        <w:tabs>
          <w:tab w:val="left" w:pos="1134"/>
        </w:tabs>
        <w:ind w:left="0" w:firstLine="709"/>
        <w:jc w:val="both"/>
        <w:rPr>
          <w:bCs/>
          <w:spacing w:val="-9"/>
          <w:sz w:val="28"/>
          <w:szCs w:val="28"/>
        </w:rPr>
      </w:pPr>
      <w:r w:rsidRPr="001C55D3">
        <w:rPr>
          <w:bCs/>
          <w:spacing w:val="-9"/>
          <w:sz w:val="28"/>
          <w:szCs w:val="28"/>
        </w:rPr>
        <w:t xml:space="preserve">АКТУЛИЗАЦИЯ, ВЫДАЧА И ИЗЪЯТИЕ ЭТАЛОННЫХ КОПИЙ ДОКУМЕНТА, А ТАКЖЕ ОТМЕНА И ХРАНЕНИЕ ОСУЩЕСТВЛЯЕТСЯ </w:t>
      </w:r>
      <w:r w:rsidR="001D4BA5">
        <w:rPr>
          <w:bCs/>
          <w:spacing w:val="-9"/>
          <w:sz w:val="28"/>
          <w:szCs w:val="28"/>
        </w:rPr>
        <w:t>ОСБ</w:t>
      </w:r>
      <w:r w:rsidRPr="001C55D3">
        <w:rPr>
          <w:bCs/>
          <w:i/>
          <w:spacing w:val="-9"/>
          <w:sz w:val="28"/>
          <w:szCs w:val="28"/>
        </w:rPr>
        <w:t>.</w:t>
      </w:r>
    </w:p>
    <w:p w:rsidR="002738C8" w:rsidRDefault="002738C8" w:rsidP="006A3CFE">
      <w:pPr>
        <w:numPr>
          <w:ilvl w:val="0"/>
          <w:numId w:val="4"/>
        </w:numPr>
        <w:tabs>
          <w:tab w:val="left" w:pos="1134"/>
        </w:tabs>
        <w:ind w:left="0" w:firstLine="709"/>
        <w:jc w:val="both"/>
        <w:rPr>
          <w:bCs/>
          <w:spacing w:val="-9"/>
          <w:sz w:val="28"/>
          <w:szCs w:val="28"/>
        </w:rPr>
      </w:pPr>
      <w:r w:rsidRPr="001C55D3">
        <w:rPr>
          <w:bCs/>
          <w:spacing w:val="-9"/>
          <w:sz w:val="28"/>
          <w:szCs w:val="28"/>
        </w:rPr>
        <w:t>ДОКУМЕНТ ПРОВЕРЯЕТСЯ НА АКТУАЛЬНОСТЬ не реже 1 раза в год, переиздаётся по мере необходимости, но не реже 1 раза в пять лет.</w:t>
      </w:r>
    </w:p>
    <w:p w:rsidR="007655E0" w:rsidRPr="001C55D3" w:rsidRDefault="007655E0" w:rsidP="006A3CFE">
      <w:pPr>
        <w:numPr>
          <w:ilvl w:val="0"/>
          <w:numId w:val="4"/>
        </w:numPr>
        <w:tabs>
          <w:tab w:val="left" w:pos="1134"/>
        </w:tabs>
        <w:ind w:left="0" w:firstLine="709"/>
        <w:jc w:val="both"/>
        <w:rPr>
          <w:bCs/>
          <w:spacing w:val="-9"/>
          <w:sz w:val="28"/>
          <w:szCs w:val="28"/>
        </w:rPr>
      </w:pPr>
      <w:r>
        <w:rPr>
          <w:bCs/>
          <w:spacing w:val="-9"/>
          <w:sz w:val="28"/>
          <w:szCs w:val="28"/>
        </w:rPr>
        <w:t>ВВЕДЕН впервые.</w:t>
      </w:r>
    </w:p>
    <w:p w:rsidR="00785D9A" w:rsidRPr="00451D56" w:rsidRDefault="000F26EB" w:rsidP="00451D56">
      <w:pPr>
        <w:pStyle w:val="1"/>
        <w:spacing w:line="240" w:lineRule="auto"/>
        <w:ind w:firstLine="0"/>
        <w:rPr>
          <w:b w:val="0"/>
          <w:sz w:val="28"/>
          <w:szCs w:val="28"/>
        </w:rPr>
      </w:pPr>
      <w:r w:rsidRPr="001C55D3">
        <w:br w:type="page"/>
      </w:r>
      <w:bookmarkStart w:id="3" w:name="_Toc490125193"/>
      <w:r w:rsidR="00451D56" w:rsidRPr="00451D56">
        <w:rPr>
          <w:b w:val="0"/>
          <w:sz w:val="28"/>
          <w:szCs w:val="28"/>
        </w:rPr>
        <w:lastRenderedPageBreak/>
        <w:t>1. ВВЕДЕНИЕ</w:t>
      </w:r>
      <w:bookmarkEnd w:id="3"/>
    </w:p>
    <w:p w:rsidR="00785D9A" w:rsidRPr="001C55D3" w:rsidRDefault="00785D9A" w:rsidP="00785D9A"/>
    <w:p w:rsidR="00F00331" w:rsidRPr="001C55D3" w:rsidRDefault="00F00331" w:rsidP="00F00331">
      <w:pPr>
        <w:ind w:firstLine="709"/>
        <w:jc w:val="both"/>
        <w:rPr>
          <w:sz w:val="28"/>
          <w:szCs w:val="28"/>
        </w:rPr>
      </w:pPr>
      <w:r w:rsidRPr="001C55D3">
        <w:rPr>
          <w:sz w:val="28"/>
          <w:szCs w:val="28"/>
        </w:rPr>
        <w:t>Настоящий документ разработан с целью придания единообразия способам и методам организации работы с п</w:t>
      </w:r>
      <w:r w:rsidR="002C5BAC">
        <w:rPr>
          <w:sz w:val="28"/>
          <w:szCs w:val="28"/>
        </w:rPr>
        <w:t xml:space="preserve">ерсональными данными субъектов </w:t>
      </w:r>
      <w:r w:rsidRPr="001C55D3">
        <w:rPr>
          <w:sz w:val="28"/>
          <w:szCs w:val="28"/>
        </w:rPr>
        <w:t>АО «</w:t>
      </w:r>
      <w:r w:rsidR="002C5BAC">
        <w:rPr>
          <w:sz w:val="28"/>
          <w:szCs w:val="28"/>
        </w:rPr>
        <w:t>ВМЭС</w:t>
      </w:r>
      <w:r w:rsidRPr="001C55D3">
        <w:rPr>
          <w:sz w:val="28"/>
          <w:szCs w:val="28"/>
        </w:rPr>
        <w:t>» (</w:t>
      </w:r>
      <w:r w:rsidR="00123792">
        <w:rPr>
          <w:sz w:val="28"/>
          <w:szCs w:val="28"/>
        </w:rPr>
        <w:t>д</w:t>
      </w:r>
      <w:r w:rsidRPr="001C55D3">
        <w:rPr>
          <w:sz w:val="28"/>
          <w:szCs w:val="28"/>
        </w:rPr>
        <w:t>алее - Общество) во всех структурных подразделениях</w:t>
      </w:r>
      <w:r w:rsidR="007655E0">
        <w:rPr>
          <w:sz w:val="28"/>
          <w:szCs w:val="28"/>
        </w:rPr>
        <w:t xml:space="preserve"> </w:t>
      </w:r>
      <w:r w:rsidRPr="001C55D3">
        <w:rPr>
          <w:sz w:val="28"/>
          <w:szCs w:val="28"/>
        </w:rPr>
        <w:t>Общества.</w:t>
      </w:r>
    </w:p>
    <w:p w:rsidR="00F00331" w:rsidRPr="001C55D3" w:rsidRDefault="00F00331" w:rsidP="00F00331">
      <w:pPr>
        <w:widowControl w:val="0"/>
        <w:shd w:val="clear" w:color="auto" w:fill="FFFFFF"/>
        <w:tabs>
          <w:tab w:val="left" w:pos="709"/>
        </w:tabs>
        <w:autoSpaceDE w:val="0"/>
        <w:autoSpaceDN w:val="0"/>
        <w:adjustRightInd w:val="0"/>
        <w:spacing w:before="120"/>
        <w:ind w:firstLine="709"/>
        <w:contextualSpacing/>
        <w:jc w:val="both"/>
        <w:rPr>
          <w:rFonts w:eastAsia="Calibri"/>
          <w:spacing w:val="3"/>
          <w:sz w:val="28"/>
          <w:szCs w:val="28"/>
        </w:rPr>
      </w:pPr>
      <w:r w:rsidRPr="001C55D3">
        <w:rPr>
          <w:rFonts w:eastAsia="Calibri"/>
          <w:spacing w:val="3"/>
          <w:sz w:val="28"/>
          <w:szCs w:val="28"/>
        </w:rPr>
        <w:t>Цель разработки настоящего Положения – обеспечение защиты прав и свобод человека и гражданина при обработке его персональных данных, в том числе права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w:t>
      </w:r>
    </w:p>
    <w:p w:rsidR="008766FD" w:rsidRPr="001C55D3" w:rsidRDefault="008766FD" w:rsidP="00785D9A">
      <w:pPr>
        <w:jc w:val="both"/>
        <w:rPr>
          <w:sz w:val="28"/>
          <w:szCs w:val="28"/>
        </w:rPr>
      </w:pPr>
    </w:p>
    <w:p w:rsidR="008766FD" w:rsidRPr="001C55D3" w:rsidRDefault="00A745C8" w:rsidP="008766FD">
      <w:pPr>
        <w:jc w:val="center"/>
        <w:outlineLvl w:val="0"/>
        <w:rPr>
          <w:caps/>
          <w:sz w:val="28"/>
          <w:szCs w:val="28"/>
        </w:rPr>
      </w:pPr>
      <w:bookmarkStart w:id="4" w:name="_Toc490125194"/>
      <w:r w:rsidRPr="001C55D3">
        <w:rPr>
          <w:sz w:val="28"/>
          <w:szCs w:val="28"/>
        </w:rPr>
        <w:t xml:space="preserve">2. </w:t>
      </w:r>
      <w:r w:rsidRPr="001C55D3">
        <w:rPr>
          <w:caps/>
          <w:sz w:val="28"/>
          <w:szCs w:val="28"/>
        </w:rPr>
        <w:t>ОБЩИЕ ПОЛОЖЕНИЯ</w:t>
      </w:r>
      <w:bookmarkEnd w:id="4"/>
    </w:p>
    <w:p w:rsidR="008766FD" w:rsidRPr="001C55D3" w:rsidRDefault="008766FD" w:rsidP="00896DBD">
      <w:pPr>
        <w:rPr>
          <w:b/>
          <w:sz w:val="28"/>
          <w:szCs w:val="28"/>
        </w:rPr>
      </w:pPr>
    </w:p>
    <w:p w:rsidR="008929BE" w:rsidRPr="001C55D3" w:rsidRDefault="008929BE" w:rsidP="008929BE">
      <w:pPr>
        <w:ind w:firstLine="709"/>
        <w:jc w:val="both"/>
        <w:rPr>
          <w:sz w:val="28"/>
          <w:szCs w:val="28"/>
        </w:rPr>
      </w:pPr>
      <w:r w:rsidRPr="001C55D3">
        <w:rPr>
          <w:sz w:val="28"/>
          <w:szCs w:val="28"/>
        </w:rPr>
        <w:t xml:space="preserve">Настоящее Положение регламентирует единый порядок </w:t>
      </w:r>
      <w:r w:rsidR="00331985" w:rsidRPr="001C55D3">
        <w:rPr>
          <w:sz w:val="28"/>
          <w:szCs w:val="28"/>
        </w:rPr>
        <w:t>обработки</w:t>
      </w:r>
      <w:r w:rsidRPr="001C55D3">
        <w:rPr>
          <w:sz w:val="28"/>
          <w:szCs w:val="28"/>
        </w:rPr>
        <w:t xml:space="preserve"> материалов, содержащих </w:t>
      </w:r>
      <w:r w:rsidR="00331985" w:rsidRPr="001C55D3">
        <w:rPr>
          <w:sz w:val="28"/>
          <w:szCs w:val="28"/>
        </w:rPr>
        <w:t>персональные данные</w:t>
      </w:r>
      <w:r w:rsidR="00CD48E9" w:rsidRPr="001C55D3">
        <w:rPr>
          <w:sz w:val="28"/>
          <w:szCs w:val="28"/>
        </w:rPr>
        <w:t xml:space="preserve"> субъектов персональных данных</w:t>
      </w:r>
      <w:r w:rsidRPr="001C55D3">
        <w:rPr>
          <w:sz w:val="28"/>
          <w:szCs w:val="28"/>
        </w:rPr>
        <w:t xml:space="preserve"> на различных носителях информации</w:t>
      </w:r>
      <w:r w:rsidR="007655E0">
        <w:rPr>
          <w:sz w:val="28"/>
          <w:szCs w:val="28"/>
        </w:rPr>
        <w:t>,</w:t>
      </w:r>
      <w:r w:rsidRPr="001C55D3">
        <w:rPr>
          <w:sz w:val="28"/>
          <w:szCs w:val="28"/>
        </w:rPr>
        <w:t xml:space="preserve"> и является нормативным актом, обязательным дл</w:t>
      </w:r>
      <w:r w:rsidR="002C5BAC">
        <w:rPr>
          <w:sz w:val="28"/>
          <w:szCs w:val="28"/>
        </w:rPr>
        <w:t>я выполнения всеми работниками АО «ВМЭС</w:t>
      </w:r>
      <w:r w:rsidRPr="001C55D3">
        <w:rPr>
          <w:sz w:val="28"/>
          <w:szCs w:val="28"/>
        </w:rPr>
        <w:t>».</w:t>
      </w:r>
    </w:p>
    <w:p w:rsidR="00CD48E9" w:rsidRPr="001C55D3" w:rsidRDefault="00CD48E9" w:rsidP="00CD48E9">
      <w:pPr>
        <w:ind w:firstLine="709"/>
        <w:jc w:val="both"/>
        <w:rPr>
          <w:sz w:val="28"/>
          <w:szCs w:val="28"/>
        </w:rPr>
      </w:pPr>
      <w:r w:rsidRPr="001C55D3">
        <w:rPr>
          <w:sz w:val="28"/>
          <w:szCs w:val="28"/>
        </w:rPr>
        <w:t>Под обработкой персональных данных понимаются действия (операции) с персональными данными, включающие:</w:t>
      </w:r>
    </w:p>
    <w:p w:rsidR="00CD48E9" w:rsidRPr="001C55D3" w:rsidRDefault="00CD48E9" w:rsidP="006A3CFE">
      <w:pPr>
        <w:numPr>
          <w:ilvl w:val="0"/>
          <w:numId w:val="18"/>
        </w:numPr>
        <w:tabs>
          <w:tab w:val="left" w:pos="993"/>
          <w:tab w:val="left" w:pos="1134"/>
        </w:tabs>
        <w:ind w:left="709" w:firstLine="0"/>
        <w:jc w:val="both"/>
        <w:rPr>
          <w:sz w:val="28"/>
          <w:szCs w:val="28"/>
        </w:rPr>
      </w:pPr>
      <w:r w:rsidRPr="001C55D3">
        <w:rPr>
          <w:sz w:val="28"/>
          <w:szCs w:val="28"/>
        </w:rPr>
        <w:t>сбор, уточнение (обновление, изменение</w:t>
      </w:r>
      <w:r w:rsidR="001A2CD6">
        <w:rPr>
          <w:sz w:val="28"/>
          <w:szCs w:val="28"/>
        </w:rPr>
        <w:t>, запись</w:t>
      </w:r>
      <w:r w:rsidRPr="001C55D3">
        <w:rPr>
          <w:sz w:val="28"/>
          <w:szCs w:val="28"/>
        </w:rPr>
        <w:t>);</w:t>
      </w:r>
    </w:p>
    <w:p w:rsidR="00CD48E9" w:rsidRPr="001C55D3" w:rsidRDefault="00CD48E9" w:rsidP="006A3CFE">
      <w:pPr>
        <w:numPr>
          <w:ilvl w:val="0"/>
          <w:numId w:val="18"/>
        </w:numPr>
        <w:tabs>
          <w:tab w:val="left" w:pos="993"/>
          <w:tab w:val="left" w:pos="1134"/>
        </w:tabs>
        <w:ind w:left="709" w:firstLine="0"/>
        <w:jc w:val="both"/>
        <w:rPr>
          <w:sz w:val="28"/>
          <w:szCs w:val="28"/>
        </w:rPr>
      </w:pPr>
      <w:r w:rsidRPr="001C55D3">
        <w:rPr>
          <w:sz w:val="28"/>
          <w:szCs w:val="28"/>
        </w:rPr>
        <w:t>систематизацию, накопление</w:t>
      </w:r>
      <w:r w:rsidR="001A2CD6">
        <w:rPr>
          <w:sz w:val="28"/>
          <w:szCs w:val="28"/>
        </w:rPr>
        <w:t>, хранение</w:t>
      </w:r>
      <w:r w:rsidRPr="001C55D3">
        <w:rPr>
          <w:sz w:val="28"/>
          <w:szCs w:val="28"/>
        </w:rPr>
        <w:t>;</w:t>
      </w:r>
    </w:p>
    <w:p w:rsidR="00CD48E9" w:rsidRPr="001C55D3" w:rsidRDefault="00CD48E9" w:rsidP="006A3CFE">
      <w:pPr>
        <w:numPr>
          <w:ilvl w:val="0"/>
          <w:numId w:val="18"/>
        </w:numPr>
        <w:tabs>
          <w:tab w:val="left" w:pos="993"/>
          <w:tab w:val="left" w:pos="1134"/>
        </w:tabs>
        <w:ind w:left="709" w:firstLine="0"/>
        <w:jc w:val="both"/>
        <w:rPr>
          <w:sz w:val="28"/>
          <w:szCs w:val="28"/>
        </w:rPr>
      </w:pPr>
      <w:r w:rsidRPr="001C55D3">
        <w:rPr>
          <w:sz w:val="28"/>
          <w:szCs w:val="28"/>
        </w:rPr>
        <w:t>использование, распространение (в том числе передачу);</w:t>
      </w:r>
    </w:p>
    <w:p w:rsidR="00CD48E9" w:rsidRPr="001C55D3" w:rsidRDefault="00CD48E9" w:rsidP="006A3CFE">
      <w:pPr>
        <w:numPr>
          <w:ilvl w:val="0"/>
          <w:numId w:val="18"/>
        </w:numPr>
        <w:tabs>
          <w:tab w:val="left" w:pos="993"/>
          <w:tab w:val="left" w:pos="1134"/>
        </w:tabs>
        <w:ind w:left="709" w:firstLine="0"/>
        <w:jc w:val="both"/>
        <w:rPr>
          <w:sz w:val="28"/>
          <w:szCs w:val="28"/>
        </w:rPr>
      </w:pPr>
      <w:r w:rsidRPr="001C55D3">
        <w:rPr>
          <w:sz w:val="28"/>
          <w:szCs w:val="28"/>
        </w:rPr>
        <w:t>обезличивание, блокирование, уничтожение</w:t>
      </w:r>
      <w:r w:rsidR="005D6F05">
        <w:rPr>
          <w:sz w:val="28"/>
          <w:szCs w:val="28"/>
        </w:rPr>
        <w:t>, удаление</w:t>
      </w:r>
      <w:r w:rsidRPr="001C55D3">
        <w:rPr>
          <w:sz w:val="28"/>
          <w:szCs w:val="28"/>
        </w:rPr>
        <w:t>.</w:t>
      </w:r>
    </w:p>
    <w:p w:rsidR="003030AC" w:rsidRPr="001C55D3" w:rsidRDefault="003030AC" w:rsidP="00D35032">
      <w:pPr>
        <w:widowControl w:val="0"/>
        <w:shd w:val="clear" w:color="auto" w:fill="FFFFFF"/>
        <w:autoSpaceDE w:val="0"/>
        <w:autoSpaceDN w:val="0"/>
        <w:adjustRightInd w:val="0"/>
        <w:spacing w:before="120"/>
        <w:ind w:firstLine="709"/>
        <w:contextualSpacing/>
        <w:jc w:val="both"/>
        <w:rPr>
          <w:sz w:val="28"/>
          <w:szCs w:val="28"/>
          <w:lang w:eastAsia="en-US"/>
        </w:rPr>
      </w:pPr>
      <w:r w:rsidRPr="001C55D3">
        <w:rPr>
          <w:rFonts w:eastAsia="Calibri"/>
          <w:spacing w:val="3"/>
          <w:sz w:val="28"/>
          <w:szCs w:val="28"/>
        </w:rPr>
        <w:t xml:space="preserve">Обработка персональных данных в </w:t>
      </w:r>
      <w:r w:rsidR="00A1764F">
        <w:rPr>
          <w:rFonts w:eastAsia="Calibri"/>
          <w:spacing w:val="3"/>
          <w:sz w:val="28"/>
          <w:szCs w:val="28"/>
        </w:rPr>
        <w:t>АО «ВМЭС»</w:t>
      </w:r>
      <w:r w:rsidRPr="001C55D3">
        <w:rPr>
          <w:rFonts w:eastAsia="Calibri"/>
          <w:spacing w:val="3"/>
          <w:sz w:val="28"/>
          <w:szCs w:val="28"/>
        </w:rPr>
        <w:t xml:space="preserve"> </w:t>
      </w:r>
      <w:r w:rsidR="00410B5B" w:rsidRPr="001C55D3">
        <w:rPr>
          <w:sz w:val="28"/>
          <w:szCs w:val="28"/>
        </w:rPr>
        <w:t>осуществляется с целью реализации деятельности Общества в рамках оказания услуг по технологическому присоединению,</w:t>
      </w:r>
      <w:r w:rsidR="00D35032" w:rsidRPr="001C55D3">
        <w:rPr>
          <w:sz w:val="28"/>
          <w:szCs w:val="28"/>
        </w:rPr>
        <w:t xml:space="preserve"> а так же в целях </w:t>
      </w:r>
      <w:r w:rsidRPr="001C55D3">
        <w:rPr>
          <w:sz w:val="28"/>
          <w:szCs w:val="28"/>
          <w:lang w:eastAsia="en-US"/>
        </w:rPr>
        <w:t xml:space="preserve">соблюдения законов и </w:t>
      </w:r>
      <w:r w:rsidR="00D35032" w:rsidRPr="001C55D3">
        <w:rPr>
          <w:sz w:val="28"/>
          <w:szCs w:val="28"/>
          <w:lang w:eastAsia="en-US"/>
        </w:rPr>
        <w:t xml:space="preserve">иных нормативных правовых актов, </w:t>
      </w:r>
      <w:r w:rsidRPr="001C55D3">
        <w:rPr>
          <w:sz w:val="28"/>
          <w:szCs w:val="28"/>
          <w:lang w:eastAsia="en-US"/>
        </w:rPr>
        <w:t>содействия работнику в трудоустройстве, обучении, продвижении по работе</w:t>
      </w:r>
      <w:r w:rsidR="00D35032" w:rsidRPr="001C55D3">
        <w:rPr>
          <w:sz w:val="28"/>
          <w:szCs w:val="28"/>
          <w:lang w:eastAsia="en-US"/>
        </w:rPr>
        <w:t xml:space="preserve">, личной безопасности работника, </w:t>
      </w:r>
      <w:r w:rsidRPr="001C55D3">
        <w:rPr>
          <w:sz w:val="28"/>
          <w:szCs w:val="28"/>
          <w:lang w:eastAsia="en-US"/>
        </w:rPr>
        <w:t>контроля качества и количества выполняемой работы</w:t>
      </w:r>
      <w:r w:rsidR="00D35032" w:rsidRPr="001C55D3">
        <w:rPr>
          <w:sz w:val="28"/>
          <w:szCs w:val="28"/>
          <w:lang w:eastAsia="en-US"/>
        </w:rPr>
        <w:t xml:space="preserve">, </w:t>
      </w:r>
      <w:r w:rsidRPr="001C55D3">
        <w:rPr>
          <w:spacing w:val="-10"/>
          <w:sz w:val="28"/>
          <w:szCs w:val="28"/>
          <w:lang w:eastAsia="en-US"/>
        </w:rPr>
        <w:t xml:space="preserve">оплаты труда, пользования льготами, предусмотренными законодательством РФ и актами </w:t>
      </w:r>
      <w:r w:rsidRPr="001C55D3">
        <w:rPr>
          <w:rFonts w:ascii="Cambria" w:hAnsi="Cambria" w:cs="Cambria"/>
          <w:spacing w:val="-10"/>
          <w:sz w:val="22"/>
          <w:szCs w:val="22"/>
          <w:lang w:eastAsia="en-US"/>
        </w:rPr>
        <w:fldChar w:fldCharType="begin"/>
      </w:r>
      <w:r w:rsidRPr="001C55D3">
        <w:rPr>
          <w:rFonts w:ascii="Cambria" w:hAnsi="Cambria" w:cs="Cambria"/>
          <w:spacing w:val="-10"/>
          <w:sz w:val="22"/>
          <w:szCs w:val="22"/>
          <w:lang w:eastAsia="en-US"/>
        </w:rPr>
        <w:instrText xml:space="preserve"> </w:instrText>
      </w:r>
      <w:r w:rsidRPr="001C55D3">
        <w:rPr>
          <w:rFonts w:ascii="Cambria" w:hAnsi="Cambria" w:cs="Cambria"/>
          <w:spacing w:val="-10"/>
          <w:sz w:val="22"/>
          <w:szCs w:val="22"/>
          <w:lang w:val="en-US" w:eastAsia="en-US"/>
        </w:rPr>
        <w:instrText>INCLUDETEXT</w:instrText>
      </w:r>
      <w:r w:rsidRPr="001C55D3">
        <w:rPr>
          <w:rFonts w:ascii="Cambria" w:hAnsi="Cambria" w:cs="Cambria"/>
          <w:spacing w:val="-10"/>
          <w:sz w:val="22"/>
          <w:szCs w:val="22"/>
          <w:lang w:eastAsia="en-US"/>
        </w:rPr>
        <w:instrText xml:space="preserve">  "Анкета по докам.</w:instrText>
      </w:r>
      <w:r w:rsidRPr="001C55D3">
        <w:rPr>
          <w:rFonts w:ascii="Cambria" w:hAnsi="Cambria" w:cs="Cambria"/>
          <w:spacing w:val="-10"/>
          <w:sz w:val="22"/>
          <w:szCs w:val="22"/>
          <w:lang w:val="en-US" w:eastAsia="en-US"/>
        </w:rPr>
        <w:instrText>docx</w:instrText>
      </w:r>
      <w:r w:rsidRPr="001C55D3">
        <w:rPr>
          <w:rFonts w:ascii="Cambria" w:hAnsi="Cambria" w:cs="Cambria"/>
          <w:spacing w:val="-10"/>
          <w:sz w:val="22"/>
          <w:szCs w:val="22"/>
          <w:lang w:eastAsia="en-US"/>
        </w:rPr>
        <w:instrText xml:space="preserve">" орг_рп   \* </w:instrText>
      </w:r>
      <w:r w:rsidRPr="001C55D3">
        <w:rPr>
          <w:rFonts w:ascii="Cambria" w:hAnsi="Cambria" w:cs="Cambria"/>
          <w:spacing w:val="-10"/>
          <w:sz w:val="22"/>
          <w:szCs w:val="22"/>
          <w:lang w:val="en-US" w:eastAsia="en-US"/>
        </w:rPr>
        <w:instrText>MERGEFORMAT</w:instrText>
      </w:r>
      <w:r w:rsidRPr="001C55D3">
        <w:rPr>
          <w:rFonts w:ascii="Cambria" w:hAnsi="Cambria" w:cs="Cambria"/>
          <w:spacing w:val="-10"/>
          <w:sz w:val="22"/>
          <w:szCs w:val="22"/>
          <w:lang w:eastAsia="en-US"/>
        </w:rPr>
        <w:instrText xml:space="preserve"> </w:instrText>
      </w:r>
      <w:r w:rsidRPr="001C55D3">
        <w:rPr>
          <w:rFonts w:ascii="Cambria" w:hAnsi="Cambria" w:cs="Cambria"/>
          <w:spacing w:val="-10"/>
          <w:sz w:val="22"/>
          <w:szCs w:val="22"/>
          <w:lang w:eastAsia="en-US"/>
        </w:rPr>
        <w:fldChar w:fldCharType="separate"/>
      </w:r>
      <w:r w:rsidRPr="001C55D3">
        <w:rPr>
          <w:bCs/>
          <w:spacing w:val="-10"/>
          <w:sz w:val="28"/>
          <w:szCs w:val="28"/>
          <w:lang w:eastAsia="en-US"/>
        </w:rPr>
        <w:t>Общества</w:t>
      </w:r>
      <w:r w:rsidRPr="001C55D3">
        <w:rPr>
          <w:rFonts w:ascii="Cambria" w:hAnsi="Cambria" w:cs="Cambria"/>
          <w:spacing w:val="-10"/>
          <w:sz w:val="22"/>
          <w:szCs w:val="22"/>
          <w:lang w:eastAsia="en-US"/>
        </w:rPr>
        <w:fldChar w:fldCharType="end"/>
      </w:r>
      <w:r w:rsidR="00E91FA0" w:rsidRPr="001C55D3">
        <w:rPr>
          <w:spacing w:val="-10"/>
          <w:sz w:val="28"/>
          <w:szCs w:val="28"/>
          <w:lang w:eastAsia="en-US"/>
        </w:rPr>
        <w:t>.</w:t>
      </w:r>
    </w:p>
    <w:p w:rsidR="00B40D4F" w:rsidRPr="001C55D3" w:rsidRDefault="00CD48E9" w:rsidP="00B40D4F">
      <w:pPr>
        <w:widowControl w:val="0"/>
        <w:shd w:val="clear" w:color="auto" w:fill="FFFFFF"/>
        <w:tabs>
          <w:tab w:val="left" w:pos="567"/>
        </w:tabs>
        <w:autoSpaceDE w:val="0"/>
        <w:autoSpaceDN w:val="0"/>
        <w:adjustRightInd w:val="0"/>
        <w:spacing w:before="120"/>
        <w:ind w:firstLine="851"/>
        <w:contextualSpacing/>
        <w:jc w:val="both"/>
        <w:rPr>
          <w:rFonts w:eastAsia="Calibri"/>
          <w:spacing w:val="3"/>
          <w:sz w:val="28"/>
          <w:szCs w:val="28"/>
        </w:rPr>
      </w:pPr>
      <w:r w:rsidRPr="001C55D3">
        <w:rPr>
          <w:rFonts w:eastAsia="Calibri"/>
          <w:spacing w:val="3"/>
          <w:sz w:val="28"/>
          <w:szCs w:val="28"/>
        </w:rPr>
        <w:t>Субъектами персональных данных являются</w:t>
      </w:r>
      <w:r w:rsidR="00B40D4F" w:rsidRPr="001C55D3">
        <w:rPr>
          <w:rFonts w:eastAsia="Calibri"/>
          <w:spacing w:val="3"/>
          <w:sz w:val="28"/>
          <w:szCs w:val="28"/>
        </w:rPr>
        <w:t>:</w:t>
      </w:r>
    </w:p>
    <w:p w:rsidR="00CD48E9" w:rsidRPr="001C55D3" w:rsidRDefault="006A3CFE" w:rsidP="006A3CFE">
      <w:pPr>
        <w:widowControl w:val="0"/>
        <w:numPr>
          <w:ilvl w:val="0"/>
          <w:numId w:val="19"/>
        </w:numPr>
        <w:shd w:val="clear" w:color="auto" w:fill="FFFFFF"/>
        <w:tabs>
          <w:tab w:val="left" w:pos="739"/>
          <w:tab w:val="left" w:pos="1100"/>
        </w:tabs>
        <w:autoSpaceDE w:val="0"/>
        <w:autoSpaceDN w:val="0"/>
        <w:adjustRightInd w:val="0"/>
        <w:ind w:left="709" w:firstLine="0"/>
        <w:contextualSpacing/>
        <w:jc w:val="both"/>
        <w:rPr>
          <w:rFonts w:eastAsia="Calibri"/>
          <w:spacing w:val="3"/>
          <w:sz w:val="28"/>
          <w:szCs w:val="28"/>
        </w:rPr>
      </w:pPr>
      <w:r>
        <w:rPr>
          <w:rFonts w:eastAsia="Calibri"/>
          <w:spacing w:val="3"/>
          <w:sz w:val="28"/>
          <w:szCs w:val="28"/>
        </w:rPr>
        <w:t>р</w:t>
      </w:r>
      <w:r w:rsidR="00CD48E9" w:rsidRPr="001C55D3">
        <w:rPr>
          <w:rFonts w:eastAsia="Calibri"/>
          <w:spacing w:val="3"/>
          <w:sz w:val="28"/>
          <w:szCs w:val="28"/>
        </w:rPr>
        <w:t xml:space="preserve">аботники </w:t>
      </w:r>
      <w:r w:rsidR="00CD48E9" w:rsidRPr="001C55D3">
        <w:rPr>
          <w:rFonts w:eastAsia="Calibri"/>
          <w:sz w:val="20"/>
          <w:szCs w:val="20"/>
        </w:rPr>
        <w:fldChar w:fldCharType="begin"/>
      </w:r>
      <w:r w:rsidR="00CD48E9" w:rsidRPr="001C55D3">
        <w:rPr>
          <w:rFonts w:eastAsia="Calibri"/>
          <w:sz w:val="20"/>
          <w:szCs w:val="20"/>
        </w:rPr>
        <w:instrText xml:space="preserve"> INCLUDETEXT  "Анкета по докам.docx" орг_рп   \* MERGEFORMAT </w:instrText>
      </w:r>
      <w:r w:rsidR="00CD48E9" w:rsidRPr="001C55D3">
        <w:rPr>
          <w:rFonts w:eastAsia="Calibri"/>
          <w:sz w:val="20"/>
          <w:szCs w:val="20"/>
        </w:rPr>
        <w:fldChar w:fldCharType="separate"/>
      </w:r>
      <w:r w:rsidR="00CD48E9" w:rsidRPr="001C55D3">
        <w:rPr>
          <w:rFonts w:eastAsia="Calibri"/>
          <w:spacing w:val="3"/>
          <w:sz w:val="28"/>
          <w:szCs w:val="28"/>
        </w:rPr>
        <w:t>Общества</w:t>
      </w:r>
      <w:r w:rsidR="00CD48E9" w:rsidRPr="001C55D3">
        <w:rPr>
          <w:rFonts w:eastAsia="Calibri"/>
          <w:sz w:val="20"/>
          <w:szCs w:val="20"/>
        </w:rPr>
        <w:fldChar w:fldCharType="end"/>
      </w:r>
      <w:r w:rsidR="00CD48E9" w:rsidRPr="001C55D3">
        <w:rPr>
          <w:rFonts w:eastAsia="Calibri"/>
          <w:sz w:val="28"/>
          <w:szCs w:val="28"/>
        </w:rPr>
        <w:t>;</w:t>
      </w:r>
    </w:p>
    <w:p w:rsidR="00B40D4F" w:rsidRPr="001C55D3" w:rsidRDefault="00CD48E9" w:rsidP="006A3CFE">
      <w:pPr>
        <w:widowControl w:val="0"/>
        <w:numPr>
          <w:ilvl w:val="0"/>
          <w:numId w:val="19"/>
        </w:numPr>
        <w:shd w:val="clear" w:color="auto" w:fill="FFFFFF"/>
        <w:tabs>
          <w:tab w:val="left" w:pos="739"/>
          <w:tab w:val="left" w:pos="1100"/>
        </w:tabs>
        <w:autoSpaceDE w:val="0"/>
        <w:autoSpaceDN w:val="0"/>
        <w:adjustRightInd w:val="0"/>
        <w:ind w:left="709" w:firstLine="0"/>
        <w:contextualSpacing/>
        <w:jc w:val="both"/>
        <w:rPr>
          <w:rFonts w:eastAsia="Calibri"/>
          <w:spacing w:val="3"/>
          <w:sz w:val="28"/>
          <w:szCs w:val="28"/>
        </w:rPr>
      </w:pPr>
      <w:r w:rsidRPr="001C55D3">
        <w:rPr>
          <w:rFonts w:eastAsia="Calibri"/>
          <w:spacing w:val="3"/>
          <w:sz w:val="28"/>
          <w:szCs w:val="28"/>
        </w:rPr>
        <w:t>кандидаты для приёма на работу</w:t>
      </w:r>
      <w:r w:rsidR="00B40D4F" w:rsidRPr="001C55D3">
        <w:rPr>
          <w:rFonts w:eastAsia="Calibri"/>
          <w:spacing w:val="3"/>
          <w:sz w:val="28"/>
          <w:szCs w:val="28"/>
        </w:rPr>
        <w:t>;</w:t>
      </w:r>
    </w:p>
    <w:p w:rsidR="00B40D4F" w:rsidRPr="001C55D3" w:rsidRDefault="00B40D4F" w:rsidP="006A3CFE">
      <w:pPr>
        <w:widowControl w:val="0"/>
        <w:numPr>
          <w:ilvl w:val="0"/>
          <w:numId w:val="19"/>
        </w:numPr>
        <w:shd w:val="clear" w:color="auto" w:fill="FFFFFF"/>
        <w:tabs>
          <w:tab w:val="left" w:pos="739"/>
          <w:tab w:val="left" w:pos="1100"/>
        </w:tabs>
        <w:autoSpaceDE w:val="0"/>
        <w:autoSpaceDN w:val="0"/>
        <w:adjustRightInd w:val="0"/>
        <w:ind w:left="709" w:firstLine="0"/>
        <w:contextualSpacing/>
        <w:jc w:val="both"/>
        <w:rPr>
          <w:rFonts w:eastAsia="Calibri"/>
          <w:spacing w:val="3"/>
          <w:sz w:val="28"/>
          <w:szCs w:val="28"/>
        </w:rPr>
      </w:pPr>
      <w:r w:rsidRPr="001C55D3">
        <w:rPr>
          <w:rFonts w:eastAsia="Calibri"/>
          <w:spacing w:val="3"/>
          <w:sz w:val="28"/>
          <w:szCs w:val="28"/>
        </w:rPr>
        <w:t xml:space="preserve">контрагенты </w:t>
      </w:r>
      <w:r w:rsidRPr="001C55D3">
        <w:rPr>
          <w:rFonts w:eastAsia="Calibri"/>
          <w:sz w:val="20"/>
          <w:szCs w:val="20"/>
        </w:rPr>
        <w:fldChar w:fldCharType="begin"/>
      </w:r>
      <w:r w:rsidRPr="001C55D3">
        <w:rPr>
          <w:rFonts w:eastAsia="Calibri"/>
          <w:sz w:val="20"/>
          <w:szCs w:val="20"/>
        </w:rPr>
        <w:instrText xml:space="preserve"> INCLUDETEXT  "Анкета по докам.docx" орг_рп   \* MERGEFORMAT </w:instrText>
      </w:r>
      <w:r w:rsidRPr="001C55D3">
        <w:rPr>
          <w:rFonts w:eastAsia="Calibri"/>
          <w:sz w:val="20"/>
          <w:szCs w:val="20"/>
        </w:rPr>
        <w:fldChar w:fldCharType="separate"/>
      </w:r>
      <w:r w:rsidRPr="001C55D3">
        <w:rPr>
          <w:rFonts w:eastAsia="Calibri"/>
          <w:spacing w:val="3"/>
          <w:sz w:val="28"/>
          <w:szCs w:val="28"/>
        </w:rPr>
        <w:t>Общества</w:t>
      </w:r>
      <w:r w:rsidRPr="001C55D3">
        <w:rPr>
          <w:rFonts w:eastAsia="Calibri"/>
          <w:sz w:val="20"/>
          <w:szCs w:val="20"/>
        </w:rPr>
        <w:fldChar w:fldCharType="end"/>
      </w:r>
      <w:r w:rsidRPr="001C55D3">
        <w:rPr>
          <w:rFonts w:eastAsia="Calibri"/>
          <w:spacing w:val="3"/>
          <w:sz w:val="28"/>
          <w:szCs w:val="28"/>
        </w:rPr>
        <w:t>;</w:t>
      </w:r>
    </w:p>
    <w:p w:rsidR="00B40D4F" w:rsidRPr="001C55D3" w:rsidRDefault="00B40D4F" w:rsidP="006A3CFE">
      <w:pPr>
        <w:widowControl w:val="0"/>
        <w:numPr>
          <w:ilvl w:val="0"/>
          <w:numId w:val="19"/>
        </w:numPr>
        <w:shd w:val="clear" w:color="auto" w:fill="FFFFFF"/>
        <w:tabs>
          <w:tab w:val="left" w:pos="739"/>
          <w:tab w:val="left" w:pos="1100"/>
        </w:tabs>
        <w:autoSpaceDE w:val="0"/>
        <w:autoSpaceDN w:val="0"/>
        <w:adjustRightInd w:val="0"/>
        <w:ind w:left="709" w:firstLine="0"/>
        <w:contextualSpacing/>
        <w:jc w:val="both"/>
        <w:rPr>
          <w:rFonts w:eastAsia="Calibri"/>
          <w:spacing w:val="3"/>
          <w:sz w:val="28"/>
          <w:szCs w:val="28"/>
        </w:rPr>
      </w:pPr>
      <w:r w:rsidRPr="001C55D3">
        <w:rPr>
          <w:rFonts w:eastAsia="Calibri"/>
          <w:spacing w:val="3"/>
          <w:sz w:val="28"/>
          <w:szCs w:val="28"/>
        </w:rPr>
        <w:t xml:space="preserve">граждане, обратившиеся в </w:t>
      </w:r>
      <w:r w:rsidRPr="001C55D3">
        <w:rPr>
          <w:rFonts w:eastAsia="Calibri"/>
          <w:sz w:val="20"/>
          <w:szCs w:val="20"/>
        </w:rPr>
        <w:fldChar w:fldCharType="begin"/>
      </w:r>
      <w:r w:rsidRPr="001C55D3">
        <w:rPr>
          <w:rFonts w:eastAsia="Calibri"/>
          <w:sz w:val="20"/>
          <w:szCs w:val="20"/>
        </w:rPr>
        <w:instrText xml:space="preserve"> INCLUDETEXT  "Анкета по докам.docx" орг_ип   \* MERGEFORMAT </w:instrText>
      </w:r>
      <w:r w:rsidRPr="001C55D3">
        <w:rPr>
          <w:rFonts w:eastAsia="Calibri"/>
          <w:sz w:val="20"/>
          <w:szCs w:val="20"/>
        </w:rPr>
        <w:fldChar w:fldCharType="separate"/>
      </w:r>
      <w:r w:rsidRPr="001C55D3">
        <w:rPr>
          <w:rFonts w:eastAsia="Calibri"/>
          <w:spacing w:val="3"/>
          <w:sz w:val="28"/>
          <w:szCs w:val="28"/>
        </w:rPr>
        <w:t>Общество</w:t>
      </w:r>
      <w:r w:rsidRPr="001C55D3">
        <w:rPr>
          <w:rFonts w:eastAsia="Calibri"/>
          <w:sz w:val="20"/>
          <w:szCs w:val="20"/>
        </w:rPr>
        <w:fldChar w:fldCharType="end"/>
      </w:r>
      <w:r w:rsidRPr="001C55D3">
        <w:rPr>
          <w:rFonts w:eastAsia="Calibri"/>
          <w:spacing w:val="3"/>
          <w:sz w:val="28"/>
          <w:szCs w:val="28"/>
        </w:rPr>
        <w:t>;</w:t>
      </w:r>
    </w:p>
    <w:p w:rsidR="00B40D4F" w:rsidRPr="001C55D3" w:rsidRDefault="00B40D4F" w:rsidP="006A3CFE">
      <w:pPr>
        <w:widowControl w:val="0"/>
        <w:numPr>
          <w:ilvl w:val="0"/>
          <w:numId w:val="19"/>
        </w:numPr>
        <w:shd w:val="clear" w:color="auto" w:fill="FFFFFF"/>
        <w:tabs>
          <w:tab w:val="left" w:pos="739"/>
          <w:tab w:val="left" w:pos="1100"/>
        </w:tabs>
        <w:autoSpaceDE w:val="0"/>
        <w:autoSpaceDN w:val="0"/>
        <w:adjustRightInd w:val="0"/>
        <w:ind w:left="709" w:firstLine="0"/>
        <w:contextualSpacing/>
        <w:jc w:val="both"/>
        <w:rPr>
          <w:rFonts w:eastAsia="Calibri"/>
          <w:spacing w:val="3"/>
          <w:sz w:val="28"/>
          <w:szCs w:val="28"/>
        </w:rPr>
      </w:pPr>
      <w:r w:rsidRPr="001C55D3">
        <w:rPr>
          <w:rFonts w:eastAsia="Calibri"/>
          <w:spacing w:val="3"/>
          <w:sz w:val="28"/>
          <w:szCs w:val="28"/>
        </w:rPr>
        <w:t xml:space="preserve">клиенты </w:t>
      </w:r>
      <w:r w:rsidRPr="001C55D3">
        <w:rPr>
          <w:rFonts w:eastAsia="Calibri"/>
          <w:sz w:val="20"/>
          <w:szCs w:val="20"/>
        </w:rPr>
        <w:fldChar w:fldCharType="begin"/>
      </w:r>
      <w:r w:rsidRPr="001C55D3">
        <w:rPr>
          <w:rFonts w:eastAsia="Calibri"/>
          <w:sz w:val="20"/>
          <w:szCs w:val="20"/>
        </w:rPr>
        <w:instrText xml:space="preserve"> INCLUDETEXT  "Анкета по докам.docx" орг_рп   \* MERGEFORMAT </w:instrText>
      </w:r>
      <w:r w:rsidRPr="001C55D3">
        <w:rPr>
          <w:rFonts w:eastAsia="Calibri"/>
          <w:sz w:val="20"/>
          <w:szCs w:val="20"/>
        </w:rPr>
        <w:fldChar w:fldCharType="separate"/>
      </w:r>
      <w:r w:rsidRPr="001C55D3">
        <w:rPr>
          <w:rFonts w:eastAsia="Calibri"/>
          <w:bCs/>
          <w:sz w:val="28"/>
          <w:szCs w:val="28"/>
        </w:rPr>
        <w:t>Общества</w:t>
      </w:r>
      <w:r w:rsidRPr="001C55D3">
        <w:rPr>
          <w:rFonts w:eastAsia="Calibri"/>
          <w:sz w:val="20"/>
          <w:szCs w:val="20"/>
        </w:rPr>
        <w:fldChar w:fldCharType="end"/>
      </w:r>
      <w:r w:rsidRPr="001C55D3">
        <w:rPr>
          <w:rFonts w:eastAsia="Calibri"/>
          <w:spacing w:val="3"/>
          <w:sz w:val="28"/>
          <w:szCs w:val="28"/>
        </w:rPr>
        <w:t>.</w:t>
      </w:r>
    </w:p>
    <w:p w:rsidR="00A2032C" w:rsidRPr="001C55D3" w:rsidRDefault="00B40D4F" w:rsidP="006A3CFE">
      <w:pPr>
        <w:widowControl w:val="0"/>
        <w:shd w:val="clear" w:color="auto" w:fill="FFFFFF"/>
        <w:tabs>
          <w:tab w:val="left" w:pos="567"/>
        </w:tabs>
        <w:autoSpaceDE w:val="0"/>
        <w:autoSpaceDN w:val="0"/>
        <w:adjustRightInd w:val="0"/>
        <w:spacing w:before="120"/>
        <w:ind w:firstLine="709"/>
        <w:contextualSpacing/>
        <w:jc w:val="both"/>
        <w:rPr>
          <w:rFonts w:eastAsia="Calibri"/>
          <w:spacing w:val="3"/>
          <w:sz w:val="28"/>
          <w:szCs w:val="28"/>
        </w:rPr>
      </w:pPr>
      <w:r w:rsidRPr="001C55D3">
        <w:rPr>
          <w:rFonts w:eastAsia="Calibri"/>
          <w:spacing w:val="3"/>
          <w:sz w:val="28"/>
          <w:szCs w:val="28"/>
        </w:rPr>
        <w:t xml:space="preserve">Положение определяет </w:t>
      </w:r>
      <w:r w:rsidRPr="00780DA9">
        <w:rPr>
          <w:rFonts w:eastAsia="Calibri"/>
          <w:spacing w:val="3"/>
          <w:sz w:val="28"/>
          <w:szCs w:val="28"/>
        </w:rPr>
        <w:t>необходимый объем мер, соблюдение которых позволяет предотвратить</w:t>
      </w:r>
      <w:r w:rsidR="00331985" w:rsidRPr="00780DA9">
        <w:rPr>
          <w:rFonts w:eastAsia="Calibri"/>
          <w:spacing w:val="3"/>
          <w:sz w:val="28"/>
          <w:szCs w:val="28"/>
        </w:rPr>
        <w:t xml:space="preserve"> несанкционированные действия, нарушающие целостность, доступность и конфиденциальность </w:t>
      </w:r>
      <w:r w:rsidRPr="00780DA9">
        <w:rPr>
          <w:rFonts w:eastAsia="Calibri"/>
          <w:spacing w:val="3"/>
          <w:sz w:val="28"/>
          <w:szCs w:val="28"/>
        </w:rPr>
        <w:t>сведений, относящихся к персональным данным.</w:t>
      </w:r>
      <w:r w:rsidRPr="001C55D3">
        <w:rPr>
          <w:rFonts w:eastAsia="Calibri"/>
          <w:spacing w:val="3"/>
          <w:sz w:val="28"/>
          <w:szCs w:val="28"/>
        </w:rPr>
        <w:t xml:space="preserve"> </w:t>
      </w:r>
    </w:p>
    <w:p w:rsidR="00B40D4F" w:rsidRPr="001C55D3" w:rsidRDefault="00B40D4F" w:rsidP="006A3CFE">
      <w:pPr>
        <w:widowControl w:val="0"/>
        <w:shd w:val="clear" w:color="auto" w:fill="FFFFFF"/>
        <w:tabs>
          <w:tab w:val="left" w:pos="567"/>
        </w:tabs>
        <w:autoSpaceDE w:val="0"/>
        <w:autoSpaceDN w:val="0"/>
        <w:adjustRightInd w:val="0"/>
        <w:spacing w:before="120"/>
        <w:ind w:firstLine="709"/>
        <w:contextualSpacing/>
        <w:jc w:val="both"/>
        <w:rPr>
          <w:rFonts w:eastAsia="Calibri"/>
          <w:spacing w:val="3"/>
          <w:sz w:val="28"/>
          <w:szCs w:val="28"/>
        </w:rPr>
      </w:pPr>
      <w:r w:rsidRPr="001C55D3">
        <w:rPr>
          <w:rFonts w:eastAsia="Calibri"/>
          <w:spacing w:val="3"/>
          <w:sz w:val="28"/>
          <w:szCs w:val="28"/>
        </w:rPr>
        <w:t>При необходимости могут быть введены дополнительные меры, направленные на усиление защиты персональных данных.</w:t>
      </w:r>
    </w:p>
    <w:p w:rsidR="002C0412" w:rsidRPr="001C55D3" w:rsidRDefault="002C0412" w:rsidP="000070D3">
      <w:pPr>
        <w:rPr>
          <w:sz w:val="28"/>
          <w:szCs w:val="28"/>
        </w:rPr>
      </w:pPr>
    </w:p>
    <w:p w:rsidR="008766FD" w:rsidRPr="001C55D3" w:rsidRDefault="008766FD" w:rsidP="008766FD">
      <w:pPr>
        <w:jc w:val="center"/>
        <w:outlineLvl w:val="0"/>
        <w:rPr>
          <w:sz w:val="28"/>
          <w:szCs w:val="28"/>
        </w:rPr>
      </w:pPr>
      <w:bookmarkStart w:id="5" w:name="_Toc490125195"/>
      <w:r w:rsidRPr="001C55D3">
        <w:rPr>
          <w:sz w:val="28"/>
          <w:szCs w:val="28"/>
        </w:rPr>
        <w:t>3. НОРМАТИВНЫЕ ССЫЛКИ</w:t>
      </w:r>
      <w:bookmarkEnd w:id="5"/>
    </w:p>
    <w:p w:rsidR="008766FD" w:rsidRPr="001C55D3" w:rsidRDefault="008766FD" w:rsidP="008766FD">
      <w:pPr>
        <w:ind w:firstLine="720"/>
        <w:jc w:val="both"/>
        <w:rPr>
          <w:sz w:val="28"/>
          <w:szCs w:val="28"/>
        </w:rPr>
      </w:pPr>
    </w:p>
    <w:p w:rsidR="006A4AB8" w:rsidRPr="001C55D3" w:rsidRDefault="006A4AB8" w:rsidP="006A4AB8">
      <w:pPr>
        <w:widowControl w:val="0"/>
        <w:shd w:val="clear" w:color="auto" w:fill="FFFFFF"/>
        <w:autoSpaceDE w:val="0"/>
        <w:autoSpaceDN w:val="0"/>
        <w:adjustRightInd w:val="0"/>
        <w:spacing w:before="120"/>
        <w:ind w:firstLine="709"/>
        <w:contextualSpacing/>
        <w:jc w:val="both"/>
        <w:rPr>
          <w:rFonts w:eastAsia="Calibri"/>
          <w:spacing w:val="3"/>
          <w:sz w:val="28"/>
          <w:szCs w:val="28"/>
        </w:rPr>
      </w:pPr>
      <w:r w:rsidRPr="001C55D3">
        <w:rPr>
          <w:rFonts w:eastAsia="Calibri"/>
          <w:spacing w:val="3"/>
          <w:sz w:val="28"/>
          <w:szCs w:val="28"/>
        </w:rPr>
        <w:t xml:space="preserve">Положение разработано в соответствии со следующими нормативно-правовыми документами РФ: </w:t>
      </w:r>
    </w:p>
    <w:p w:rsidR="006A4AB8" w:rsidRPr="001C55D3" w:rsidRDefault="006A4AB8" w:rsidP="006A3CFE">
      <w:pPr>
        <w:widowControl w:val="0"/>
        <w:numPr>
          <w:ilvl w:val="0"/>
          <w:numId w:val="20"/>
        </w:numPr>
        <w:shd w:val="clear" w:color="auto" w:fill="FFFFFF"/>
        <w:tabs>
          <w:tab w:val="left" w:pos="0"/>
          <w:tab w:val="left" w:pos="993"/>
        </w:tabs>
        <w:autoSpaceDE w:val="0"/>
        <w:autoSpaceDN w:val="0"/>
        <w:adjustRightInd w:val="0"/>
        <w:spacing w:before="120"/>
        <w:ind w:left="0" w:firstLine="709"/>
        <w:contextualSpacing/>
        <w:jc w:val="both"/>
        <w:rPr>
          <w:rFonts w:eastAsia="Calibri"/>
          <w:spacing w:val="3"/>
          <w:sz w:val="28"/>
          <w:szCs w:val="28"/>
        </w:rPr>
      </w:pPr>
      <w:r w:rsidRPr="001C55D3">
        <w:rPr>
          <w:rFonts w:eastAsia="Calibri"/>
          <w:caps/>
          <w:spacing w:val="3"/>
          <w:sz w:val="28"/>
          <w:szCs w:val="28"/>
        </w:rPr>
        <w:t>к</w:t>
      </w:r>
      <w:r w:rsidRPr="001C55D3">
        <w:rPr>
          <w:rFonts w:eastAsia="Calibri"/>
          <w:spacing w:val="3"/>
          <w:sz w:val="28"/>
          <w:szCs w:val="28"/>
        </w:rPr>
        <w:t>онституция</w:t>
      </w:r>
      <w:r w:rsidRPr="001C55D3">
        <w:rPr>
          <w:rFonts w:eastAsia="Calibri"/>
          <w:sz w:val="20"/>
          <w:szCs w:val="20"/>
        </w:rPr>
        <w:t xml:space="preserve"> </w:t>
      </w:r>
      <w:r w:rsidRPr="001C55D3">
        <w:rPr>
          <w:rFonts w:eastAsia="Calibri"/>
          <w:spacing w:val="3"/>
          <w:sz w:val="28"/>
          <w:szCs w:val="28"/>
        </w:rPr>
        <w:t>Российской Федерации;</w:t>
      </w:r>
    </w:p>
    <w:p w:rsidR="006A4AB8" w:rsidRPr="001C55D3" w:rsidRDefault="006A4AB8" w:rsidP="006A3CFE">
      <w:pPr>
        <w:widowControl w:val="0"/>
        <w:numPr>
          <w:ilvl w:val="0"/>
          <w:numId w:val="20"/>
        </w:numPr>
        <w:shd w:val="clear" w:color="auto" w:fill="FFFFFF"/>
        <w:tabs>
          <w:tab w:val="left" w:pos="0"/>
          <w:tab w:val="left" w:pos="993"/>
        </w:tabs>
        <w:autoSpaceDE w:val="0"/>
        <w:autoSpaceDN w:val="0"/>
        <w:adjustRightInd w:val="0"/>
        <w:spacing w:before="120"/>
        <w:ind w:left="0" w:firstLine="709"/>
        <w:contextualSpacing/>
        <w:jc w:val="both"/>
        <w:rPr>
          <w:rFonts w:eastAsia="Calibri"/>
          <w:spacing w:val="3"/>
          <w:sz w:val="28"/>
          <w:szCs w:val="28"/>
        </w:rPr>
      </w:pPr>
      <w:r w:rsidRPr="001C55D3">
        <w:rPr>
          <w:rFonts w:eastAsia="Calibri"/>
          <w:spacing w:val="3"/>
          <w:sz w:val="28"/>
          <w:szCs w:val="28"/>
        </w:rPr>
        <w:t>Федеральный закон от 19.12.2005 №160-ФЗ «О ратификации Конвенции Совета Европы о защите физических лиц при автоматизированной обработке персональных данных»;</w:t>
      </w:r>
    </w:p>
    <w:p w:rsidR="006A4AB8" w:rsidRPr="001C55D3" w:rsidRDefault="006A4AB8" w:rsidP="006A3CFE">
      <w:pPr>
        <w:widowControl w:val="0"/>
        <w:numPr>
          <w:ilvl w:val="0"/>
          <w:numId w:val="20"/>
        </w:numPr>
        <w:shd w:val="clear" w:color="auto" w:fill="FFFFFF"/>
        <w:tabs>
          <w:tab w:val="left" w:pos="0"/>
          <w:tab w:val="left" w:pos="993"/>
        </w:tabs>
        <w:autoSpaceDE w:val="0"/>
        <w:autoSpaceDN w:val="0"/>
        <w:adjustRightInd w:val="0"/>
        <w:spacing w:before="120"/>
        <w:ind w:left="0" w:firstLine="709"/>
        <w:contextualSpacing/>
        <w:jc w:val="both"/>
        <w:rPr>
          <w:rFonts w:eastAsia="Calibri"/>
          <w:spacing w:val="3"/>
          <w:sz w:val="28"/>
          <w:szCs w:val="28"/>
        </w:rPr>
      </w:pPr>
      <w:r w:rsidRPr="001C55D3">
        <w:rPr>
          <w:rFonts w:eastAsia="Calibri"/>
          <w:spacing w:val="3"/>
          <w:sz w:val="28"/>
          <w:szCs w:val="28"/>
        </w:rPr>
        <w:t>Федеральный закон от 27.07.2006 №152-ФЗ «О персональных данных»;</w:t>
      </w:r>
    </w:p>
    <w:p w:rsidR="006A4AB8" w:rsidRPr="001C55D3" w:rsidRDefault="006A4AB8" w:rsidP="006A3CFE">
      <w:pPr>
        <w:widowControl w:val="0"/>
        <w:numPr>
          <w:ilvl w:val="0"/>
          <w:numId w:val="20"/>
        </w:numPr>
        <w:shd w:val="clear" w:color="auto" w:fill="FFFFFF"/>
        <w:tabs>
          <w:tab w:val="left" w:pos="0"/>
          <w:tab w:val="left" w:pos="993"/>
        </w:tabs>
        <w:autoSpaceDE w:val="0"/>
        <w:autoSpaceDN w:val="0"/>
        <w:adjustRightInd w:val="0"/>
        <w:spacing w:before="120"/>
        <w:ind w:left="0" w:firstLine="709"/>
        <w:contextualSpacing/>
        <w:jc w:val="both"/>
        <w:rPr>
          <w:rFonts w:eastAsia="Calibri"/>
          <w:spacing w:val="3"/>
          <w:sz w:val="28"/>
          <w:szCs w:val="28"/>
        </w:rPr>
      </w:pPr>
      <w:r w:rsidRPr="001C55D3">
        <w:rPr>
          <w:rFonts w:eastAsia="Calibri"/>
          <w:sz w:val="28"/>
        </w:rPr>
        <w:t>Федеральный закон от 27.07.2006 №149-ФЗ «Об информации, информационных технологиях и о защите информации»;</w:t>
      </w:r>
    </w:p>
    <w:p w:rsidR="006A4AB8" w:rsidRDefault="00E218D6" w:rsidP="006A3CFE">
      <w:pPr>
        <w:widowControl w:val="0"/>
        <w:numPr>
          <w:ilvl w:val="0"/>
          <w:numId w:val="20"/>
        </w:numPr>
        <w:shd w:val="clear" w:color="auto" w:fill="FFFFFF"/>
        <w:tabs>
          <w:tab w:val="left" w:pos="0"/>
          <w:tab w:val="left" w:pos="993"/>
        </w:tabs>
        <w:autoSpaceDE w:val="0"/>
        <w:autoSpaceDN w:val="0"/>
        <w:adjustRightInd w:val="0"/>
        <w:spacing w:before="120"/>
        <w:ind w:left="0" w:firstLine="709"/>
        <w:contextualSpacing/>
        <w:jc w:val="both"/>
        <w:rPr>
          <w:rFonts w:eastAsia="Calibri"/>
          <w:spacing w:val="-4"/>
          <w:sz w:val="28"/>
          <w:szCs w:val="28"/>
        </w:rPr>
      </w:pPr>
      <w:r w:rsidRPr="001C55D3">
        <w:rPr>
          <w:rFonts w:eastAsia="Calibri"/>
          <w:spacing w:val="-4"/>
          <w:sz w:val="28"/>
          <w:szCs w:val="28"/>
        </w:rPr>
        <w:t xml:space="preserve">Постановление </w:t>
      </w:r>
      <w:r w:rsidR="006A4AB8" w:rsidRPr="001C55D3">
        <w:rPr>
          <w:rFonts w:eastAsia="Calibri"/>
          <w:spacing w:val="-4"/>
          <w:sz w:val="28"/>
          <w:szCs w:val="28"/>
        </w:rPr>
        <w:t>Правительства РФ от 15.09.2008 №687 «Об утверждении Положения об особенностях обработки персональных данных, осуществляемой без использования средств автоматизации»;</w:t>
      </w:r>
    </w:p>
    <w:p w:rsidR="005D6F05" w:rsidRPr="001C55D3" w:rsidRDefault="005D6F05" w:rsidP="006A3CFE">
      <w:pPr>
        <w:widowControl w:val="0"/>
        <w:numPr>
          <w:ilvl w:val="0"/>
          <w:numId w:val="20"/>
        </w:numPr>
        <w:shd w:val="clear" w:color="auto" w:fill="FFFFFF"/>
        <w:tabs>
          <w:tab w:val="left" w:pos="0"/>
          <w:tab w:val="left" w:pos="993"/>
        </w:tabs>
        <w:autoSpaceDE w:val="0"/>
        <w:autoSpaceDN w:val="0"/>
        <w:adjustRightInd w:val="0"/>
        <w:spacing w:before="120"/>
        <w:ind w:left="0" w:firstLine="709"/>
        <w:contextualSpacing/>
        <w:jc w:val="both"/>
        <w:rPr>
          <w:rFonts w:eastAsia="Calibri"/>
          <w:spacing w:val="3"/>
          <w:sz w:val="28"/>
          <w:szCs w:val="28"/>
        </w:rPr>
      </w:pPr>
      <w:r w:rsidRPr="001C55D3">
        <w:rPr>
          <w:rFonts w:eastAsia="Calibri"/>
          <w:spacing w:val="-4"/>
          <w:sz w:val="28"/>
          <w:szCs w:val="28"/>
        </w:rPr>
        <w:t>Постановление Правительства РФ от</w:t>
      </w:r>
      <w:r>
        <w:rPr>
          <w:rFonts w:eastAsia="Calibri"/>
          <w:spacing w:val="-4"/>
          <w:sz w:val="28"/>
          <w:szCs w:val="28"/>
        </w:rPr>
        <w:t xml:space="preserve"> </w:t>
      </w:r>
      <w:r w:rsidRPr="005D6F05">
        <w:rPr>
          <w:rFonts w:eastAsia="Calibri"/>
          <w:spacing w:val="-4"/>
          <w:sz w:val="28"/>
          <w:szCs w:val="28"/>
        </w:rPr>
        <w:t xml:space="preserve">01.11.2012 </w:t>
      </w:r>
      <w:r>
        <w:rPr>
          <w:rFonts w:eastAsia="Calibri"/>
          <w:spacing w:val="-4"/>
          <w:sz w:val="28"/>
          <w:szCs w:val="28"/>
        </w:rPr>
        <w:t>№</w:t>
      </w:r>
      <w:r w:rsidRPr="005D6F05">
        <w:rPr>
          <w:rFonts w:eastAsia="Calibri"/>
          <w:spacing w:val="-4"/>
          <w:sz w:val="28"/>
          <w:szCs w:val="28"/>
        </w:rPr>
        <w:t xml:space="preserve"> 1119</w:t>
      </w:r>
      <w:r>
        <w:rPr>
          <w:rFonts w:eastAsia="Calibri"/>
          <w:spacing w:val="-4"/>
          <w:sz w:val="28"/>
          <w:szCs w:val="28"/>
        </w:rPr>
        <w:t xml:space="preserve"> «</w:t>
      </w:r>
      <w:r w:rsidRPr="005D6F05">
        <w:rPr>
          <w:rFonts w:eastAsia="Calibri"/>
          <w:spacing w:val="-4"/>
          <w:sz w:val="28"/>
          <w:szCs w:val="28"/>
        </w:rPr>
        <w:t>Об утверждении требований к защите персональных данных при их обработке в информационных системах персональных данных</w:t>
      </w:r>
      <w:r>
        <w:rPr>
          <w:rFonts w:eastAsia="Calibri"/>
          <w:spacing w:val="-4"/>
          <w:sz w:val="28"/>
          <w:szCs w:val="28"/>
        </w:rPr>
        <w:t>»</w:t>
      </w:r>
      <w:r w:rsidR="00A1764F">
        <w:rPr>
          <w:rFonts w:eastAsia="Calibri"/>
          <w:spacing w:val="-4"/>
          <w:sz w:val="28"/>
          <w:szCs w:val="28"/>
        </w:rPr>
        <w:t>;</w:t>
      </w:r>
    </w:p>
    <w:p w:rsidR="006A4AB8" w:rsidRPr="001C55D3" w:rsidRDefault="006A4AB8" w:rsidP="006A3CFE">
      <w:pPr>
        <w:widowControl w:val="0"/>
        <w:numPr>
          <w:ilvl w:val="0"/>
          <w:numId w:val="20"/>
        </w:numPr>
        <w:shd w:val="clear" w:color="auto" w:fill="FFFFFF"/>
        <w:tabs>
          <w:tab w:val="left" w:pos="0"/>
          <w:tab w:val="left" w:pos="993"/>
        </w:tabs>
        <w:autoSpaceDE w:val="0"/>
        <w:autoSpaceDN w:val="0"/>
        <w:adjustRightInd w:val="0"/>
        <w:spacing w:before="120"/>
        <w:ind w:left="0" w:firstLine="709"/>
        <w:contextualSpacing/>
        <w:jc w:val="both"/>
        <w:rPr>
          <w:rFonts w:eastAsia="Calibri"/>
          <w:spacing w:val="3"/>
          <w:sz w:val="28"/>
          <w:szCs w:val="28"/>
        </w:rPr>
      </w:pPr>
      <w:r w:rsidRPr="001C55D3">
        <w:rPr>
          <w:rFonts w:eastAsia="Calibri"/>
          <w:spacing w:val="3"/>
          <w:sz w:val="28"/>
          <w:szCs w:val="28"/>
        </w:rPr>
        <w:t>Гражданский кодекс РФ (ГК РФ) Часть 1 от 30.11.1994 №51-ФЗ;</w:t>
      </w:r>
    </w:p>
    <w:p w:rsidR="006A4AB8" w:rsidRPr="001C55D3" w:rsidRDefault="006A4AB8" w:rsidP="006A3CFE">
      <w:pPr>
        <w:widowControl w:val="0"/>
        <w:numPr>
          <w:ilvl w:val="0"/>
          <w:numId w:val="20"/>
        </w:numPr>
        <w:shd w:val="clear" w:color="auto" w:fill="FFFFFF"/>
        <w:tabs>
          <w:tab w:val="left" w:pos="0"/>
          <w:tab w:val="left" w:pos="993"/>
        </w:tabs>
        <w:autoSpaceDE w:val="0"/>
        <w:autoSpaceDN w:val="0"/>
        <w:adjustRightInd w:val="0"/>
        <w:spacing w:before="120"/>
        <w:ind w:left="0" w:firstLine="709"/>
        <w:contextualSpacing/>
        <w:jc w:val="both"/>
        <w:rPr>
          <w:rFonts w:eastAsia="Calibri"/>
          <w:spacing w:val="3"/>
          <w:sz w:val="28"/>
          <w:szCs w:val="28"/>
        </w:rPr>
      </w:pPr>
      <w:r w:rsidRPr="001C55D3">
        <w:rPr>
          <w:rFonts w:eastAsia="Calibri"/>
          <w:spacing w:val="3"/>
          <w:sz w:val="28"/>
          <w:szCs w:val="28"/>
        </w:rPr>
        <w:t>Кодекс об Административных Правонарушениях РФ (КоАП РФ) от 30.12.2001 №195-ФЗ;</w:t>
      </w:r>
    </w:p>
    <w:p w:rsidR="006A4AB8" w:rsidRPr="001C55D3" w:rsidRDefault="006A4AB8" w:rsidP="006A3CFE">
      <w:pPr>
        <w:widowControl w:val="0"/>
        <w:numPr>
          <w:ilvl w:val="0"/>
          <w:numId w:val="20"/>
        </w:numPr>
        <w:shd w:val="clear" w:color="auto" w:fill="FFFFFF"/>
        <w:tabs>
          <w:tab w:val="left" w:pos="0"/>
          <w:tab w:val="left" w:pos="993"/>
        </w:tabs>
        <w:autoSpaceDE w:val="0"/>
        <w:autoSpaceDN w:val="0"/>
        <w:adjustRightInd w:val="0"/>
        <w:spacing w:before="120"/>
        <w:ind w:left="0" w:firstLine="709"/>
        <w:contextualSpacing/>
        <w:jc w:val="both"/>
        <w:rPr>
          <w:rFonts w:eastAsia="Calibri"/>
          <w:spacing w:val="3"/>
          <w:sz w:val="28"/>
          <w:szCs w:val="28"/>
        </w:rPr>
      </w:pPr>
      <w:r w:rsidRPr="001C55D3">
        <w:rPr>
          <w:rFonts w:eastAsia="Calibri"/>
          <w:spacing w:val="3"/>
          <w:sz w:val="28"/>
          <w:szCs w:val="28"/>
        </w:rPr>
        <w:t>Трудовой кодекс РФ (ТК РФ) от 30.12.2001 №197-ФЗ;</w:t>
      </w:r>
    </w:p>
    <w:p w:rsidR="00E218D6" w:rsidRPr="001C55D3" w:rsidRDefault="006A4AB8" w:rsidP="006A3CFE">
      <w:pPr>
        <w:widowControl w:val="0"/>
        <w:numPr>
          <w:ilvl w:val="0"/>
          <w:numId w:val="20"/>
        </w:numPr>
        <w:shd w:val="clear" w:color="auto" w:fill="FFFFFF"/>
        <w:tabs>
          <w:tab w:val="left" w:pos="0"/>
          <w:tab w:val="left" w:pos="993"/>
        </w:tabs>
        <w:autoSpaceDE w:val="0"/>
        <w:autoSpaceDN w:val="0"/>
        <w:adjustRightInd w:val="0"/>
        <w:spacing w:before="120"/>
        <w:ind w:left="0" w:firstLine="709"/>
        <w:contextualSpacing/>
        <w:jc w:val="both"/>
        <w:rPr>
          <w:rFonts w:eastAsia="Calibri"/>
          <w:spacing w:val="3"/>
          <w:sz w:val="28"/>
          <w:szCs w:val="28"/>
        </w:rPr>
      </w:pPr>
      <w:r w:rsidRPr="001C55D3">
        <w:rPr>
          <w:rFonts w:eastAsia="Calibri"/>
          <w:spacing w:val="3"/>
          <w:sz w:val="28"/>
          <w:szCs w:val="28"/>
        </w:rPr>
        <w:t>Уголовный кодекс РФ (УК РФ) от 13.06.1996 №63-ФЗ.</w:t>
      </w:r>
    </w:p>
    <w:p w:rsidR="00E218D6" w:rsidRPr="001C55D3" w:rsidRDefault="00E218D6" w:rsidP="006A4AB8">
      <w:pPr>
        <w:ind w:firstLine="720"/>
        <w:jc w:val="both"/>
        <w:rPr>
          <w:rFonts w:eastAsia="Calibri"/>
          <w:spacing w:val="3"/>
          <w:sz w:val="28"/>
          <w:szCs w:val="28"/>
        </w:rPr>
      </w:pPr>
    </w:p>
    <w:p w:rsidR="008766FD" w:rsidRPr="001C55D3" w:rsidRDefault="008766FD" w:rsidP="008766FD">
      <w:pPr>
        <w:jc w:val="center"/>
        <w:outlineLvl w:val="0"/>
        <w:rPr>
          <w:sz w:val="28"/>
          <w:szCs w:val="28"/>
        </w:rPr>
      </w:pPr>
      <w:bookmarkStart w:id="6" w:name="_Toc490125196"/>
      <w:r w:rsidRPr="001C55D3">
        <w:rPr>
          <w:sz w:val="28"/>
          <w:szCs w:val="28"/>
        </w:rPr>
        <w:t>4. ТЕРМИНЫ, ОПРЕДЕЛЕНИЯ И СОКРАЩЕНИЯ</w:t>
      </w:r>
      <w:bookmarkEnd w:id="6"/>
    </w:p>
    <w:p w:rsidR="002C0412" w:rsidRPr="001C55D3" w:rsidRDefault="002C0412" w:rsidP="008766FD">
      <w:pPr>
        <w:ind w:firstLine="720"/>
        <w:jc w:val="both"/>
        <w:rPr>
          <w:sz w:val="28"/>
          <w:szCs w:val="28"/>
        </w:rPr>
      </w:pPr>
    </w:p>
    <w:p w:rsidR="008766FD" w:rsidRPr="001C55D3" w:rsidRDefault="008766FD" w:rsidP="008766FD">
      <w:pPr>
        <w:ind w:firstLine="720"/>
        <w:jc w:val="both"/>
        <w:rPr>
          <w:sz w:val="28"/>
          <w:szCs w:val="28"/>
        </w:rPr>
      </w:pPr>
      <w:r w:rsidRPr="001C55D3">
        <w:rPr>
          <w:sz w:val="28"/>
          <w:szCs w:val="28"/>
        </w:rPr>
        <w:t>В настоящем документе применены</w:t>
      </w:r>
      <w:r w:rsidR="00123792" w:rsidRPr="00123792">
        <w:rPr>
          <w:sz w:val="28"/>
          <w:szCs w:val="28"/>
        </w:rPr>
        <w:t xml:space="preserve"> </w:t>
      </w:r>
      <w:r w:rsidR="00123792" w:rsidRPr="001C55D3">
        <w:rPr>
          <w:sz w:val="28"/>
          <w:szCs w:val="28"/>
        </w:rPr>
        <w:t>следующие</w:t>
      </w:r>
      <w:r w:rsidR="00123792">
        <w:rPr>
          <w:sz w:val="28"/>
          <w:szCs w:val="28"/>
        </w:rPr>
        <w:t xml:space="preserve"> термины и определения</w:t>
      </w:r>
      <w:r w:rsidRPr="001C55D3">
        <w:rPr>
          <w:sz w:val="28"/>
          <w:szCs w:val="28"/>
        </w:rPr>
        <w:t>:</w:t>
      </w:r>
    </w:p>
    <w:p w:rsidR="002C0412" w:rsidRPr="001C55D3" w:rsidRDefault="002C0412" w:rsidP="002C0412">
      <w:pPr>
        <w:ind w:firstLine="720"/>
        <w:jc w:val="both"/>
        <w:rPr>
          <w:b/>
          <w:sz w:val="28"/>
          <w:szCs w:val="28"/>
        </w:rPr>
      </w:pPr>
      <w:r w:rsidRPr="001C55D3">
        <w:rPr>
          <w:b/>
          <w:sz w:val="28"/>
          <w:szCs w:val="28"/>
        </w:rPr>
        <w:t xml:space="preserve">Безопасность персональных данных </w:t>
      </w:r>
      <w:r w:rsidRPr="001C55D3">
        <w:rPr>
          <w:sz w:val="28"/>
          <w:szCs w:val="28"/>
        </w:rPr>
        <w:t>– состояние защищенности персональных данных, при котором обеспечиваются их конфиденциальность, доступность и целостность при их обработке в информационных системах персональных данных;</w:t>
      </w:r>
    </w:p>
    <w:p w:rsidR="002C0412" w:rsidRPr="001C55D3" w:rsidRDefault="002C0412" w:rsidP="002C0412">
      <w:pPr>
        <w:ind w:firstLine="720"/>
        <w:jc w:val="both"/>
        <w:rPr>
          <w:sz w:val="28"/>
          <w:szCs w:val="28"/>
        </w:rPr>
      </w:pPr>
      <w:r w:rsidRPr="001C55D3">
        <w:rPr>
          <w:b/>
          <w:sz w:val="28"/>
          <w:szCs w:val="28"/>
        </w:rPr>
        <w:t xml:space="preserve">Блокирование персональных данных </w:t>
      </w:r>
      <w:r w:rsidRPr="001C55D3">
        <w:rPr>
          <w:sz w:val="28"/>
          <w:szCs w:val="28"/>
        </w:rPr>
        <w:t>– временное прекращение сбора, систематизации, накопления, использования, распространения персональных данных субъектов, в том числе их передачи;</w:t>
      </w:r>
    </w:p>
    <w:p w:rsidR="002C0412" w:rsidRPr="001C55D3" w:rsidRDefault="002C0412" w:rsidP="002C0412">
      <w:pPr>
        <w:ind w:firstLine="720"/>
        <w:jc w:val="both"/>
        <w:rPr>
          <w:sz w:val="28"/>
          <w:szCs w:val="28"/>
        </w:rPr>
      </w:pPr>
      <w:r w:rsidRPr="001C55D3">
        <w:rPr>
          <w:b/>
          <w:sz w:val="28"/>
          <w:szCs w:val="28"/>
        </w:rPr>
        <w:t>Использование персональных данных</w:t>
      </w:r>
      <w:r w:rsidRPr="001C55D3">
        <w:rPr>
          <w:sz w:val="28"/>
          <w:szCs w:val="28"/>
        </w:rPr>
        <w:t xml:space="preserve"> – действия (операции) с персональными данными, совершаемые должностным лицом </w:t>
      </w:r>
      <w:r w:rsidRPr="001C55D3">
        <w:rPr>
          <w:sz w:val="28"/>
          <w:szCs w:val="28"/>
        </w:rPr>
        <w:fldChar w:fldCharType="begin"/>
      </w:r>
      <w:r w:rsidRPr="001C55D3">
        <w:rPr>
          <w:sz w:val="28"/>
          <w:szCs w:val="28"/>
        </w:rPr>
        <w:instrText xml:space="preserve"> INCLUDETEXT  "Анкета по докам.docx" орг_рп   \* MERGEFORMAT </w:instrText>
      </w:r>
      <w:r w:rsidRPr="001C55D3">
        <w:rPr>
          <w:sz w:val="28"/>
          <w:szCs w:val="28"/>
        </w:rPr>
        <w:fldChar w:fldCharType="separate"/>
      </w:r>
      <w:r w:rsidRPr="001C55D3">
        <w:rPr>
          <w:bCs/>
          <w:sz w:val="28"/>
          <w:szCs w:val="28"/>
        </w:rPr>
        <w:t>Общества</w:t>
      </w:r>
      <w:r w:rsidRPr="001C55D3">
        <w:rPr>
          <w:sz w:val="28"/>
          <w:szCs w:val="28"/>
        </w:rPr>
        <w:fldChar w:fldCharType="end"/>
      </w:r>
      <w:r w:rsidRPr="001C55D3">
        <w:rPr>
          <w:sz w:val="28"/>
          <w:szCs w:val="28"/>
        </w:rPr>
        <w:t xml:space="preserve"> в целях принятия решений или совершения иных действий, порождающих юридические последствия в отношении субъектов либо иным образом затрагивающих их права и свободы или права и свободы других лиц;</w:t>
      </w:r>
    </w:p>
    <w:p w:rsidR="002C0412" w:rsidRPr="001C55D3" w:rsidRDefault="002C0412" w:rsidP="002C0412">
      <w:pPr>
        <w:ind w:firstLine="720"/>
        <w:jc w:val="both"/>
        <w:rPr>
          <w:sz w:val="28"/>
          <w:szCs w:val="28"/>
        </w:rPr>
      </w:pPr>
      <w:r w:rsidRPr="001C55D3">
        <w:rPr>
          <w:b/>
          <w:sz w:val="28"/>
          <w:szCs w:val="28"/>
        </w:rPr>
        <w:t>Конфиденциальность персональных данных</w:t>
      </w:r>
      <w:r w:rsidRPr="001C55D3">
        <w:rPr>
          <w:sz w:val="28"/>
          <w:szCs w:val="28"/>
        </w:rPr>
        <w:t xml:space="preserve">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2C0412" w:rsidRPr="001C55D3" w:rsidRDefault="002C0412" w:rsidP="002C0412">
      <w:pPr>
        <w:ind w:firstLine="720"/>
        <w:jc w:val="both"/>
        <w:rPr>
          <w:sz w:val="28"/>
          <w:szCs w:val="28"/>
        </w:rPr>
      </w:pPr>
      <w:r w:rsidRPr="001C55D3">
        <w:rPr>
          <w:b/>
          <w:sz w:val="28"/>
          <w:szCs w:val="28"/>
        </w:rPr>
        <w:lastRenderedPageBreak/>
        <w:t>Несанкционированный доступ (несанкционированные действия)</w:t>
      </w:r>
      <w:r w:rsidRPr="001C55D3">
        <w:rPr>
          <w:sz w:val="28"/>
          <w:szCs w:val="28"/>
        </w:rPr>
        <w:t xml:space="preserve"> – доступ к информации или действия с информацией, осуществляемые с нарушением установленных прав и (или) правил доступа к информации или действий с ней с применением штатных средств информационной системы или средств, аналогичных им по своему функциональному предназначению и техническим характеристикам;</w:t>
      </w:r>
    </w:p>
    <w:p w:rsidR="002C0412" w:rsidRPr="001C55D3" w:rsidRDefault="002C0412" w:rsidP="002C0412">
      <w:pPr>
        <w:ind w:firstLine="720"/>
        <w:jc w:val="both"/>
        <w:rPr>
          <w:sz w:val="28"/>
          <w:szCs w:val="28"/>
        </w:rPr>
      </w:pPr>
      <w:r w:rsidRPr="001C55D3">
        <w:rPr>
          <w:b/>
          <w:sz w:val="28"/>
          <w:szCs w:val="28"/>
        </w:rPr>
        <w:t>Обработка персональных данных</w:t>
      </w:r>
      <w:r w:rsidRPr="001C55D3">
        <w:rPr>
          <w:sz w:val="28"/>
          <w:szCs w:val="28"/>
        </w:rPr>
        <w:t xml:space="preserve">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2C0412" w:rsidRPr="001C55D3" w:rsidRDefault="002C0412" w:rsidP="002C0412">
      <w:pPr>
        <w:ind w:firstLine="720"/>
        <w:jc w:val="both"/>
        <w:rPr>
          <w:sz w:val="28"/>
          <w:szCs w:val="28"/>
        </w:rPr>
      </w:pPr>
      <w:r w:rsidRPr="001C55D3">
        <w:rPr>
          <w:b/>
          <w:sz w:val="28"/>
          <w:szCs w:val="28"/>
        </w:rPr>
        <w:t>Общедоступные персональные данные</w:t>
      </w:r>
      <w:r w:rsidRPr="001C55D3">
        <w:rPr>
          <w:sz w:val="28"/>
          <w:szCs w:val="28"/>
        </w:rPr>
        <w:t xml:space="preserve"> – персональные данные, доступ неограниченного круга лиц к которым предоставлен с согласия субъекта или на которые в соответствии с федеральными законами не распространяется требование соблюдения конфиденциальности;</w:t>
      </w:r>
    </w:p>
    <w:p w:rsidR="002C0412" w:rsidRPr="001C55D3" w:rsidRDefault="002C0412" w:rsidP="002C0412">
      <w:pPr>
        <w:ind w:firstLine="720"/>
        <w:jc w:val="both"/>
        <w:rPr>
          <w:sz w:val="28"/>
          <w:szCs w:val="28"/>
        </w:rPr>
      </w:pPr>
      <w:r w:rsidRPr="001C55D3">
        <w:rPr>
          <w:b/>
          <w:sz w:val="28"/>
          <w:szCs w:val="28"/>
        </w:rPr>
        <w:t>Обезличивание персональных данных</w:t>
      </w:r>
      <w:r w:rsidRPr="001C55D3">
        <w:rPr>
          <w:sz w:val="28"/>
          <w:szCs w:val="28"/>
        </w:rPr>
        <w:t xml:space="preserve"> – действия, в результате которых невозможно определить принадлежность персональных данных конкретному субъекту;</w:t>
      </w:r>
    </w:p>
    <w:p w:rsidR="002C0412" w:rsidRPr="001C55D3" w:rsidRDefault="002C0412" w:rsidP="002C0412">
      <w:pPr>
        <w:ind w:firstLine="720"/>
        <w:jc w:val="both"/>
        <w:rPr>
          <w:sz w:val="28"/>
          <w:szCs w:val="28"/>
        </w:rPr>
      </w:pPr>
      <w:r w:rsidRPr="001C55D3">
        <w:rPr>
          <w:b/>
          <w:sz w:val="28"/>
          <w:szCs w:val="28"/>
        </w:rPr>
        <w:t>Оператор</w:t>
      </w:r>
      <w:r w:rsidRPr="001C55D3">
        <w:rPr>
          <w:sz w:val="28"/>
          <w:szCs w:val="28"/>
        </w:rPr>
        <w:t xml:space="preserve"> –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w:t>
      </w:r>
    </w:p>
    <w:p w:rsidR="002C0412" w:rsidRPr="001C55D3" w:rsidRDefault="002C0412" w:rsidP="002C0412">
      <w:pPr>
        <w:ind w:firstLine="720"/>
        <w:jc w:val="both"/>
        <w:rPr>
          <w:sz w:val="28"/>
          <w:szCs w:val="28"/>
        </w:rPr>
      </w:pPr>
      <w:r w:rsidRPr="001C55D3">
        <w:rPr>
          <w:b/>
          <w:sz w:val="28"/>
          <w:szCs w:val="28"/>
        </w:rPr>
        <w:t>Персональные данные</w:t>
      </w:r>
      <w:r w:rsidRPr="001C55D3">
        <w:rPr>
          <w:sz w:val="28"/>
          <w:szCs w:val="28"/>
        </w:rPr>
        <w:t xml:space="preserve">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дата и место рождения, адрес, семейное, социальное, имущественное положение, образование, профессия, доходы, другая информация;</w:t>
      </w:r>
    </w:p>
    <w:p w:rsidR="002C0412" w:rsidRPr="001C55D3" w:rsidRDefault="002C0412" w:rsidP="002C0412">
      <w:pPr>
        <w:ind w:firstLine="720"/>
        <w:jc w:val="both"/>
        <w:rPr>
          <w:sz w:val="28"/>
          <w:szCs w:val="28"/>
        </w:rPr>
      </w:pPr>
      <w:r w:rsidRPr="001C55D3">
        <w:rPr>
          <w:b/>
          <w:sz w:val="28"/>
          <w:szCs w:val="28"/>
        </w:rPr>
        <w:t>Распространение персональных данных</w:t>
      </w:r>
      <w:r w:rsidRPr="001C55D3">
        <w:rPr>
          <w:sz w:val="28"/>
          <w:szCs w:val="28"/>
        </w:rPr>
        <w:t xml:space="preserve"> – действия, направленные на передачу персональных данных субъектов определённому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субъектов в средствах массовой информации, размещение в информационно-телекоммуникационных сетях или предоставление доступа к персональным данным лиц каким-либо иным способом;</w:t>
      </w:r>
    </w:p>
    <w:p w:rsidR="002C0412" w:rsidRPr="001C55D3" w:rsidRDefault="002C0412" w:rsidP="002C0412">
      <w:pPr>
        <w:ind w:firstLine="720"/>
        <w:jc w:val="both"/>
        <w:rPr>
          <w:sz w:val="28"/>
          <w:szCs w:val="28"/>
        </w:rPr>
      </w:pPr>
      <w:r w:rsidRPr="001C55D3">
        <w:rPr>
          <w:b/>
          <w:sz w:val="28"/>
          <w:szCs w:val="28"/>
        </w:rPr>
        <w:t>Технические средства информационной системы персональных данных</w:t>
      </w:r>
      <w:r w:rsidRPr="001C55D3">
        <w:rPr>
          <w:sz w:val="28"/>
          <w:szCs w:val="28"/>
        </w:rPr>
        <w:t> – средства вычислительной техники, информационно-вычислительные комплексы и сети, средства и системы передачи, приёма и обработки персональных данных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видео - и буквенно-</w:t>
      </w:r>
      <w:r w:rsidRPr="001C55D3">
        <w:rPr>
          <w:sz w:val="28"/>
          <w:szCs w:val="28"/>
        </w:rPr>
        <w:lastRenderedPageBreak/>
        <w:t>цифровой информации), программные средства (операционные системы, системы управления базами данных и т.п.), средства защиты информации;</w:t>
      </w:r>
    </w:p>
    <w:p w:rsidR="002C0412" w:rsidRPr="001C55D3" w:rsidRDefault="002C0412" w:rsidP="002C0412">
      <w:pPr>
        <w:ind w:firstLine="720"/>
        <w:jc w:val="both"/>
        <w:rPr>
          <w:sz w:val="28"/>
          <w:szCs w:val="28"/>
        </w:rPr>
      </w:pPr>
      <w:r w:rsidRPr="001C55D3">
        <w:rPr>
          <w:b/>
          <w:sz w:val="28"/>
          <w:szCs w:val="28"/>
        </w:rPr>
        <w:t>Угрозы безопасности персональных данных</w:t>
      </w:r>
      <w:r w:rsidRPr="001C55D3">
        <w:rPr>
          <w:sz w:val="28"/>
          <w:szCs w:val="28"/>
        </w:rPr>
        <w:t xml:space="preserve">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при их обработке в информационной системе персональных данных;</w:t>
      </w:r>
    </w:p>
    <w:p w:rsidR="002C0412" w:rsidRPr="001C55D3" w:rsidRDefault="002C0412" w:rsidP="002C0412">
      <w:pPr>
        <w:ind w:firstLine="720"/>
        <w:jc w:val="both"/>
        <w:rPr>
          <w:sz w:val="28"/>
          <w:szCs w:val="28"/>
        </w:rPr>
      </w:pPr>
      <w:r w:rsidRPr="001C55D3">
        <w:rPr>
          <w:b/>
          <w:sz w:val="28"/>
          <w:szCs w:val="28"/>
        </w:rPr>
        <w:t>Уничтожение персональных данных</w:t>
      </w:r>
      <w:r w:rsidRPr="001C55D3">
        <w:rPr>
          <w:sz w:val="28"/>
          <w:szCs w:val="28"/>
        </w:rPr>
        <w:t xml:space="preserve">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 субъектов.</w:t>
      </w:r>
    </w:p>
    <w:p w:rsidR="002C0412" w:rsidRPr="001C55D3" w:rsidRDefault="002C0412" w:rsidP="00451D56">
      <w:pPr>
        <w:jc w:val="both"/>
        <w:rPr>
          <w:sz w:val="28"/>
          <w:szCs w:val="28"/>
        </w:rPr>
      </w:pPr>
    </w:p>
    <w:p w:rsidR="00785D9A" w:rsidRPr="001C55D3" w:rsidRDefault="008766FD" w:rsidP="00FD3A32">
      <w:pPr>
        <w:jc w:val="center"/>
        <w:outlineLvl w:val="0"/>
        <w:rPr>
          <w:sz w:val="28"/>
          <w:szCs w:val="28"/>
        </w:rPr>
      </w:pPr>
      <w:bookmarkStart w:id="7" w:name="_Toc490125197"/>
      <w:r w:rsidRPr="001C55D3">
        <w:rPr>
          <w:sz w:val="28"/>
          <w:szCs w:val="28"/>
        </w:rPr>
        <w:t xml:space="preserve">5. </w:t>
      </w:r>
      <w:r w:rsidR="00785D9A" w:rsidRPr="001C55D3">
        <w:rPr>
          <w:sz w:val="28"/>
          <w:szCs w:val="28"/>
        </w:rPr>
        <w:t>ИСКЛЮЧЕНИЯ</w:t>
      </w:r>
      <w:bookmarkEnd w:id="7"/>
    </w:p>
    <w:p w:rsidR="00785D9A" w:rsidRPr="001C55D3" w:rsidRDefault="00785D9A" w:rsidP="0075102D">
      <w:pPr>
        <w:ind w:left="1080"/>
        <w:rPr>
          <w:b/>
          <w:sz w:val="28"/>
          <w:szCs w:val="28"/>
        </w:rPr>
      </w:pPr>
    </w:p>
    <w:p w:rsidR="00785D9A" w:rsidRPr="001C55D3" w:rsidRDefault="00E939FC" w:rsidP="00785D9A">
      <w:pPr>
        <w:tabs>
          <w:tab w:val="left" w:pos="1260"/>
        </w:tabs>
        <w:ind w:firstLine="720"/>
        <w:jc w:val="both"/>
        <w:rPr>
          <w:sz w:val="28"/>
          <w:szCs w:val="28"/>
        </w:rPr>
      </w:pPr>
      <w:r w:rsidRPr="001C55D3">
        <w:rPr>
          <w:sz w:val="28"/>
          <w:szCs w:val="28"/>
        </w:rPr>
        <w:t>Ограничений и исключений применения документа нет.</w:t>
      </w:r>
    </w:p>
    <w:p w:rsidR="00E939FC" w:rsidRPr="001C55D3" w:rsidRDefault="00E939FC" w:rsidP="00785D9A">
      <w:pPr>
        <w:tabs>
          <w:tab w:val="left" w:pos="1260"/>
        </w:tabs>
        <w:ind w:firstLine="720"/>
        <w:jc w:val="both"/>
        <w:rPr>
          <w:i/>
          <w:sz w:val="28"/>
          <w:szCs w:val="28"/>
        </w:rPr>
      </w:pPr>
    </w:p>
    <w:p w:rsidR="00785D9A" w:rsidRPr="001C55D3" w:rsidRDefault="008766FD" w:rsidP="00FD3A32">
      <w:pPr>
        <w:jc w:val="center"/>
        <w:outlineLvl w:val="0"/>
        <w:rPr>
          <w:sz w:val="28"/>
          <w:szCs w:val="28"/>
        </w:rPr>
      </w:pPr>
      <w:bookmarkStart w:id="8" w:name="_Toc490125198"/>
      <w:r w:rsidRPr="001C55D3">
        <w:rPr>
          <w:sz w:val="28"/>
          <w:szCs w:val="28"/>
        </w:rPr>
        <w:t xml:space="preserve">6. </w:t>
      </w:r>
      <w:r w:rsidR="0009652B" w:rsidRPr="001C55D3">
        <w:rPr>
          <w:sz w:val="28"/>
          <w:szCs w:val="28"/>
        </w:rPr>
        <w:t>УСЛОВИЯ</w:t>
      </w:r>
      <w:r w:rsidR="00D54206" w:rsidRPr="001C55D3">
        <w:rPr>
          <w:sz w:val="28"/>
          <w:szCs w:val="28"/>
        </w:rPr>
        <w:t xml:space="preserve"> ОБРАБОТКИ ПЕРСОНАЛЬНЫХ ДАННЫХ</w:t>
      </w:r>
      <w:bookmarkEnd w:id="8"/>
    </w:p>
    <w:p w:rsidR="00785D9A" w:rsidRPr="001C55D3" w:rsidRDefault="00785D9A" w:rsidP="0075102D">
      <w:pPr>
        <w:ind w:left="1080"/>
        <w:rPr>
          <w:b/>
          <w:sz w:val="28"/>
          <w:szCs w:val="28"/>
        </w:rPr>
      </w:pPr>
    </w:p>
    <w:p w:rsidR="00162C0A" w:rsidRPr="001C55D3" w:rsidRDefault="00D358C4" w:rsidP="0078591D">
      <w:pPr>
        <w:pStyle w:val="12"/>
        <w:numPr>
          <w:ilvl w:val="0"/>
          <w:numId w:val="7"/>
        </w:numPr>
        <w:shd w:val="clear" w:color="auto" w:fill="FFFFFF"/>
        <w:tabs>
          <w:tab w:val="left" w:pos="0"/>
          <w:tab w:val="left" w:pos="1300"/>
        </w:tabs>
        <w:ind w:left="0" w:firstLine="709"/>
        <w:jc w:val="both"/>
        <w:rPr>
          <w:spacing w:val="3"/>
          <w:sz w:val="28"/>
          <w:szCs w:val="28"/>
        </w:rPr>
      </w:pPr>
      <w:r w:rsidRPr="001C55D3">
        <w:rPr>
          <w:spacing w:val="3"/>
          <w:sz w:val="28"/>
          <w:szCs w:val="28"/>
        </w:rPr>
        <w:t xml:space="preserve">Общество обрабатывает </w:t>
      </w:r>
      <w:r w:rsidR="0078591D" w:rsidRPr="001C55D3">
        <w:rPr>
          <w:spacing w:val="3"/>
          <w:sz w:val="28"/>
          <w:szCs w:val="28"/>
        </w:rPr>
        <w:t xml:space="preserve">Персональные </w:t>
      </w:r>
      <w:r w:rsidR="00162C0A" w:rsidRPr="001C55D3">
        <w:rPr>
          <w:spacing w:val="3"/>
          <w:sz w:val="28"/>
          <w:szCs w:val="28"/>
        </w:rPr>
        <w:t>данные субъектов</w:t>
      </w:r>
      <w:r w:rsidR="00A1764F">
        <w:rPr>
          <w:spacing w:val="3"/>
          <w:sz w:val="28"/>
          <w:szCs w:val="28"/>
        </w:rPr>
        <w:t>,</w:t>
      </w:r>
      <w:r w:rsidR="00162C0A" w:rsidRPr="001C55D3">
        <w:rPr>
          <w:spacing w:val="3"/>
          <w:sz w:val="28"/>
          <w:szCs w:val="28"/>
        </w:rPr>
        <w:t xml:space="preserve"> получ</w:t>
      </w:r>
      <w:r w:rsidRPr="001C55D3">
        <w:rPr>
          <w:spacing w:val="3"/>
          <w:sz w:val="28"/>
          <w:szCs w:val="28"/>
        </w:rPr>
        <w:t xml:space="preserve">енные </w:t>
      </w:r>
      <w:r w:rsidR="00162C0A" w:rsidRPr="001C55D3">
        <w:rPr>
          <w:spacing w:val="3"/>
          <w:sz w:val="28"/>
          <w:szCs w:val="28"/>
        </w:rPr>
        <w:t xml:space="preserve">от них самих либо от их представителей. Обработка персональных данных осуществляется в соответствии с действующим законодательством РФ </w:t>
      </w:r>
      <w:r w:rsidR="005321FD" w:rsidRPr="001C55D3">
        <w:rPr>
          <w:spacing w:val="3"/>
          <w:sz w:val="28"/>
          <w:szCs w:val="28"/>
        </w:rPr>
        <w:t xml:space="preserve">как с использованием средств автоматизации, так и без применения таких средств, </w:t>
      </w:r>
      <w:r w:rsidR="00162C0A" w:rsidRPr="001C55D3">
        <w:rPr>
          <w:spacing w:val="3"/>
          <w:sz w:val="28"/>
          <w:szCs w:val="28"/>
        </w:rPr>
        <w:t>на основании согласия субъекта персональных данных</w:t>
      </w:r>
      <w:r w:rsidRPr="001C55D3">
        <w:rPr>
          <w:spacing w:val="3"/>
          <w:sz w:val="28"/>
          <w:szCs w:val="28"/>
        </w:rPr>
        <w:t xml:space="preserve"> (приложение №1)</w:t>
      </w:r>
      <w:r w:rsidR="00162C0A" w:rsidRPr="001C55D3">
        <w:rPr>
          <w:spacing w:val="3"/>
          <w:sz w:val="28"/>
          <w:szCs w:val="28"/>
        </w:rPr>
        <w:t xml:space="preserve"> за исключением случаев</w:t>
      </w:r>
      <w:r w:rsidRPr="001C55D3">
        <w:rPr>
          <w:spacing w:val="3"/>
          <w:sz w:val="28"/>
          <w:szCs w:val="28"/>
        </w:rPr>
        <w:t>,</w:t>
      </w:r>
      <w:r w:rsidR="00162C0A" w:rsidRPr="001C55D3">
        <w:rPr>
          <w:spacing w:val="3"/>
          <w:sz w:val="28"/>
          <w:szCs w:val="28"/>
        </w:rPr>
        <w:t xml:space="preserve"> предусмотренных законодательством.</w:t>
      </w:r>
    </w:p>
    <w:p w:rsidR="009718A9" w:rsidRPr="001C55D3" w:rsidRDefault="009718A9" w:rsidP="009718A9">
      <w:pPr>
        <w:pStyle w:val="12"/>
        <w:numPr>
          <w:ilvl w:val="0"/>
          <w:numId w:val="7"/>
        </w:numPr>
        <w:shd w:val="clear" w:color="auto" w:fill="FFFFFF"/>
        <w:tabs>
          <w:tab w:val="left" w:pos="0"/>
          <w:tab w:val="left" w:pos="1300"/>
        </w:tabs>
        <w:ind w:left="0" w:firstLine="710"/>
        <w:jc w:val="both"/>
        <w:rPr>
          <w:spacing w:val="3"/>
          <w:sz w:val="28"/>
          <w:szCs w:val="28"/>
        </w:rPr>
      </w:pPr>
      <w:r w:rsidRPr="001C55D3">
        <w:rPr>
          <w:spacing w:val="3"/>
          <w:sz w:val="28"/>
          <w:szCs w:val="28"/>
        </w:rPr>
        <w:t xml:space="preserve">В случае отзыва субъектом персональных данных согласия на обработку персональных данных Общество вправе продолжить обработку персональных данных без согласия субъекта персональных данных </w:t>
      </w:r>
      <w:r w:rsidR="00AE2FED" w:rsidRPr="001C55D3">
        <w:rPr>
          <w:spacing w:val="3"/>
          <w:sz w:val="28"/>
          <w:szCs w:val="28"/>
        </w:rPr>
        <w:t>в целях предоставления государственной или муниципальной услуги в соответствии с Федеральным законом от 27 июля 2010 года N 210-ФЗ "Об организации предоставления государственных и муниципальных услуг",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а также при наличии оснований, указанных в пунктах 2 - 11 части 1 статьи 6, части 2 статьи 10 и части 2 статьи 11 Федерального закона от 27.07.2006 152-ФЗ «О персональных данных».</w:t>
      </w:r>
    </w:p>
    <w:p w:rsidR="00162C0A" w:rsidRPr="001C55D3" w:rsidRDefault="00867F4A" w:rsidP="00451D56">
      <w:pPr>
        <w:pStyle w:val="12"/>
        <w:numPr>
          <w:ilvl w:val="0"/>
          <w:numId w:val="7"/>
        </w:numPr>
        <w:shd w:val="clear" w:color="auto" w:fill="FFFFFF"/>
        <w:tabs>
          <w:tab w:val="left" w:pos="0"/>
          <w:tab w:val="left" w:pos="1276"/>
        </w:tabs>
        <w:spacing w:line="317" w:lineRule="exact"/>
        <w:ind w:left="0" w:firstLine="709"/>
        <w:jc w:val="both"/>
        <w:rPr>
          <w:spacing w:val="3"/>
          <w:sz w:val="28"/>
          <w:szCs w:val="28"/>
        </w:rPr>
      </w:pPr>
      <w:r>
        <w:fldChar w:fldCharType="begin"/>
      </w:r>
      <w:r>
        <w:instrText xml:space="preserve"> INCLUDETEXT  "Анкета по докам.docx" орг_ип   \* MERGEFORMAT </w:instrText>
      </w:r>
      <w:r>
        <w:fldChar w:fldCharType="separate"/>
      </w:r>
      <w:r w:rsidR="00162C0A" w:rsidRPr="001C55D3">
        <w:rPr>
          <w:bCs/>
          <w:sz w:val="28"/>
          <w:szCs w:val="28"/>
        </w:rPr>
        <w:t>Общество</w:t>
      </w:r>
      <w:r>
        <w:rPr>
          <w:bCs/>
          <w:sz w:val="28"/>
          <w:szCs w:val="28"/>
        </w:rPr>
        <w:fldChar w:fldCharType="end"/>
      </w:r>
      <w:r w:rsidR="00162C0A" w:rsidRPr="001C55D3">
        <w:rPr>
          <w:spacing w:val="3"/>
          <w:sz w:val="28"/>
          <w:szCs w:val="28"/>
        </w:rPr>
        <w:t xml:space="preserve"> оставляет за собой право отказать в представлении услуг (не осуществлять свои функции в отношении субъекта) субъекту персональных данных в случае представления неполных или недостоверных персональных данных, а также в случае отказа дать письменное согласие на обработку персональных данных.</w:t>
      </w:r>
    </w:p>
    <w:p w:rsidR="00906FEF" w:rsidRPr="001C55D3" w:rsidRDefault="00906FEF" w:rsidP="00451D56">
      <w:pPr>
        <w:pStyle w:val="12"/>
        <w:numPr>
          <w:ilvl w:val="0"/>
          <w:numId w:val="7"/>
        </w:numPr>
        <w:shd w:val="clear" w:color="auto" w:fill="FFFFFF"/>
        <w:tabs>
          <w:tab w:val="left" w:pos="0"/>
          <w:tab w:val="left" w:pos="1276"/>
        </w:tabs>
        <w:spacing w:line="317" w:lineRule="exact"/>
        <w:ind w:left="0" w:firstLine="709"/>
        <w:jc w:val="both"/>
        <w:rPr>
          <w:spacing w:val="3"/>
          <w:sz w:val="28"/>
          <w:szCs w:val="28"/>
        </w:rPr>
      </w:pPr>
      <w:r w:rsidRPr="001C55D3">
        <w:rPr>
          <w:spacing w:val="3"/>
          <w:sz w:val="28"/>
          <w:szCs w:val="28"/>
        </w:rPr>
        <w:lastRenderedPageBreak/>
        <w:t>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2536EB" w:rsidRPr="001C55D3" w:rsidRDefault="002536EB" w:rsidP="00451D56">
      <w:pPr>
        <w:pStyle w:val="12"/>
        <w:numPr>
          <w:ilvl w:val="0"/>
          <w:numId w:val="7"/>
        </w:numPr>
        <w:shd w:val="clear" w:color="auto" w:fill="FFFFFF"/>
        <w:tabs>
          <w:tab w:val="left" w:pos="0"/>
          <w:tab w:val="left" w:pos="1276"/>
        </w:tabs>
        <w:spacing w:line="317" w:lineRule="exact"/>
        <w:ind w:left="0" w:firstLine="709"/>
        <w:jc w:val="both"/>
        <w:rPr>
          <w:spacing w:val="3"/>
          <w:sz w:val="28"/>
          <w:szCs w:val="28"/>
        </w:rPr>
      </w:pPr>
      <w:r w:rsidRPr="001C55D3">
        <w:rPr>
          <w:spacing w:val="3"/>
          <w:sz w:val="28"/>
          <w:szCs w:val="28"/>
        </w:rPr>
        <w:t>В случаях, непосредственно связанных с вопросами трудовых отн</w:t>
      </w:r>
      <w:r w:rsidR="00FD1C81" w:rsidRPr="001C55D3">
        <w:rPr>
          <w:spacing w:val="3"/>
          <w:sz w:val="28"/>
          <w:szCs w:val="28"/>
        </w:rPr>
        <w:t>ошений, в соответствии со статье</w:t>
      </w:r>
      <w:r w:rsidRPr="001C55D3">
        <w:rPr>
          <w:spacing w:val="3"/>
          <w:sz w:val="28"/>
          <w:szCs w:val="28"/>
        </w:rPr>
        <w:t>й 24 Конституции Российской Федерации Общество вправе получать и обрабатывать данные о частной жизни работника только с его письменного согласия.</w:t>
      </w:r>
    </w:p>
    <w:p w:rsidR="00BC2F20" w:rsidRPr="001C55D3" w:rsidRDefault="00BC2F20" w:rsidP="00451D56">
      <w:pPr>
        <w:pStyle w:val="12"/>
        <w:numPr>
          <w:ilvl w:val="0"/>
          <w:numId w:val="7"/>
        </w:numPr>
        <w:shd w:val="clear" w:color="auto" w:fill="FFFFFF"/>
        <w:tabs>
          <w:tab w:val="left" w:pos="0"/>
          <w:tab w:val="left" w:pos="1276"/>
        </w:tabs>
        <w:spacing w:line="317" w:lineRule="exact"/>
        <w:ind w:left="0" w:firstLine="709"/>
        <w:jc w:val="both"/>
        <w:rPr>
          <w:spacing w:val="3"/>
          <w:sz w:val="28"/>
          <w:szCs w:val="28"/>
        </w:rPr>
      </w:pPr>
      <w:r w:rsidRPr="001C55D3">
        <w:rPr>
          <w:spacing w:val="3"/>
          <w:sz w:val="28"/>
          <w:szCs w:val="28"/>
        </w:rPr>
        <w:t>Если персональные данные, необходимые для выполнения своих функций, возможно получить только от третьих лиц, то необходимо уведомить об этом работника и получить от него письменное согласие</w:t>
      </w:r>
      <w:r w:rsidR="005E0C44" w:rsidRPr="001C55D3">
        <w:rPr>
          <w:spacing w:val="3"/>
          <w:sz w:val="28"/>
          <w:szCs w:val="28"/>
        </w:rPr>
        <w:t xml:space="preserve"> (приложение № 5)</w:t>
      </w:r>
      <w:r w:rsidRPr="001C55D3">
        <w:rPr>
          <w:spacing w:val="3"/>
          <w:sz w:val="28"/>
          <w:szCs w:val="28"/>
        </w:rPr>
        <w:t>.</w:t>
      </w:r>
    </w:p>
    <w:p w:rsidR="00412D62" w:rsidRPr="001C55D3" w:rsidRDefault="00F57C90" w:rsidP="00451D56">
      <w:pPr>
        <w:pStyle w:val="12"/>
        <w:numPr>
          <w:ilvl w:val="0"/>
          <w:numId w:val="7"/>
        </w:numPr>
        <w:shd w:val="clear" w:color="auto" w:fill="FFFFFF"/>
        <w:tabs>
          <w:tab w:val="left" w:pos="0"/>
          <w:tab w:val="left" w:pos="1276"/>
        </w:tabs>
        <w:spacing w:line="317" w:lineRule="exact"/>
        <w:ind w:left="0" w:firstLine="709"/>
        <w:jc w:val="both"/>
        <w:rPr>
          <w:spacing w:val="3"/>
          <w:sz w:val="28"/>
          <w:szCs w:val="28"/>
        </w:rPr>
      </w:pPr>
      <w:r w:rsidRPr="001C55D3">
        <w:rPr>
          <w:spacing w:val="3"/>
          <w:sz w:val="28"/>
          <w:szCs w:val="28"/>
        </w:rPr>
        <w:t xml:space="preserve">В Обществе защите </w:t>
      </w:r>
      <w:r w:rsidR="00412D62" w:rsidRPr="001C55D3">
        <w:rPr>
          <w:spacing w:val="3"/>
          <w:sz w:val="28"/>
          <w:szCs w:val="28"/>
        </w:rPr>
        <w:t>подлежат сведения, составляющие персональные данные работников, кандидатов на работу</w:t>
      </w:r>
      <w:r w:rsidRPr="001C55D3">
        <w:rPr>
          <w:spacing w:val="3"/>
          <w:sz w:val="28"/>
          <w:szCs w:val="28"/>
        </w:rPr>
        <w:t>,</w:t>
      </w:r>
      <w:r w:rsidR="00412D62" w:rsidRPr="001C55D3">
        <w:rPr>
          <w:spacing w:val="3"/>
          <w:sz w:val="28"/>
          <w:szCs w:val="28"/>
        </w:rPr>
        <w:t xml:space="preserve"> клиентов</w:t>
      </w:r>
      <w:r w:rsidRPr="001C55D3">
        <w:rPr>
          <w:spacing w:val="3"/>
          <w:sz w:val="28"/>
          <w:szCs w:val="28"/>
        </w:rPr>
        <w:t xml:space="preserve"> и контрагентов</w:t>
      </w:r>
      <w:r w:rsidR="000B6A20" w:rsidRPr="001C55D3">
        <w:rPr>
          <w:spacing w:val="3"/>
          <w:sz w:val="28"/>
          <w:szCs w:val="28"/>
        </w:rPr>
        <w:t>, а именно</w:t>
      </w:r>
      <w:r w:rsidR="00412D62" w:rsidRPr="001C55D3">
        <w:rPr>
          <w:spacing w:val="3"/>
          <w:sz w:val="28"/>
          <w:szCs w:val="28"/>
        </w:rPr>
        <w:t>:</w:t>
      </w:r>
    </w:p>
    <w:p w:rsidR="00412D62" w:rsidRPr="001C55D3" w:rsidRDefault="00412D62" w:rsidP="006A3CFE">
      <w:pPr>
        <w:widowControl w:val="0"/>
        <w:numPr>
          <w:ilvl w:val="0"/>
          <w:numId w:val="21"/>
        </w:numPr>
        <w:tabs>
          <w:tab w:val="left" w:pos="709"/>
          <w:tab w:val="left" w:pos="851"/>
          <w:tab w:val="left" w:pos="993"/>
        </w:tabs>
        <w:ind w:left="0" w:firstLine="709"/>
        <w:jc w:val="both"/>
        <w:rPr>
          <w:rFonts w:eastAsia="Calibri"/>
          <w:spacing w:val="3"/>
          <w:sz w:val="28"/>
          <w:szCs w:val="28"/>
        </w:rPr>
      </w:pPr>
      <w:r w:rsidRPr="001C55D3">
        <w:rPr>
          <w:rFonts w:eastAsia="Calibri"/>
          <w:spacing w:val="3"/>
          <w:sz w:val="28"/>
          <w:szCs w:val="28"/>
        </w:rPr>
        <w:t>фамилия, имя, отчество;</w:t>
      </w:r>
    </w:p>
    <w:p w:rsidR="00412D62" w:rsidRPr="001C55D3" w:rsidRDefault="00412D62" w:rsidP="006A3CFE">
      <w:pPr>
        <w:widowControl w:val="0"/>
        <w:numPr>
          <w:ilvl w:val="0"/>
          <w:numId w:val="21"/>
        </w:numPr>
        <w:tabs>
          <w:tab w:val="left" w:pos="709"/>
          <w:tab w:val="left" w:pos="851"/>
          <w:tab w:val="left" w:pos="993"/>
        </w:tabs>
        <w:ind w:left="0" w:firstLine="709"/>
        <w:jc w:val="both"/>
        <w:rPr>
          <w:rFonts w:eastAsia="Calibri"/>
          <w:spacing w:val="3"/>
          <w:sz w:val="28"/>
          <w:szCs w:val="28"/>
        </w:rPr>
      </w:pPr>
      <w:r w:rsidRPr="001C55D3">
        <w:rPr>
          <w:rFonts w:eastAsia="Calibri"/>
          <w:spacing w:val="3"/>
          <w:sz w:val="28"/>
          <w:szCs w:val="28"/>
        </w:rPr>
        <w:t>год, месяц, дата рождения;</w:t>
      </w:r>
    </w:p>
    <w:p w:rsidR="00412D62" w:rsidRPr="001C55D3" w:rsidRDefault="00687F67" w:rsidP="006A3CFE">
      <w:pPr>
        <w:widowControl w:val="0"/>
        <w:numPr>
          <w:ilvl w:val="0"/>
          <w:numId w:val="21"/>
        </w:numPr>
        <w:tabs>
          <w:tab w:val="left" w:pos="709"/>
          <w:tab w:val="left" w:pos="851"/>
          <w:tab w:val="left" w:pos="993"/>
        </w:tabs>
        <w:ind w:left="0" w:firstLine="709"/>
        <w:jc w:val="both"/>
        <w:rPr>
          <w:rFonts w:eastAsia="Calibri"/>
          <w:spacing w:val="3"/>
          <w:sz w:val="28"/>
          <w:szCs w:val="28"/>
        </w:rPr>
      </w:pPr>
      <w:r>
        <w:rPr>
          <w:rFonts w:eastAsia="Calibri"/>
          <w:spacing w:val="3"/>
          <w:sz w:val="28"/>
          <w:szCs w:val="28"/>
        </w:rPr>
        <w:t>паспортные данные (</w:t>
      </w:r>
      <w:r w:rsidR="00412D62" w:rsidRPr="001C55D3">
        <w:rPr>
          <w:rFonts w:eastAsia="Calibri"/>
          <w:spacing w:val="3"/>
          <w:sz w:val="28"/>
          <w:szCs w:val="28"/>
        </w:rPr>
        <w:t>серия, номер паспорта, дата выдачи, учреждение, выдавшее паспорт</w:t>
      </w:r>
      <w:r>
        <w:rPr>
          <w:rFonts w:eastAsia="Calibri"/>
          <w:spacing w:val="3"/>
          <w:sz w:val="28"/>
          <w:szCs w:val="28"/>
        </w:rPr>
        <w:t>)</w:t>
      </w:r>
      <w:r w:rsidR="00412D62" w:rsidRPr="001C55D3">
        <w:rPr>
          <w:rFonts w:eastAsia="Calibri"/>
          <w:spacing w:val="3"/>
          <w:sz w:val="28"/>
          <w:szCs w:val="28"/>
        </w:rPr>
        <w:t>;</w:t>
      </w:r>
    </w:p>
    <w:p w:rsidR="00412D62" w:rsidRPr="001C55D3" w:rsidRDefault="00412D62" w:rsidP="006A3CFE">
      <w:pPr>
        <w:widowControl w:val="0"/>
        <w:numPr>
          <w:ilvl w:val="0"/>
          <w:numId w:val="21"/>
        </w:numPr>
        <w:tabs>
          <w:tab w:val="left" w:pos="709"/>
          <w:tab w:val="left" w:pos="851"/>
          <w:tab w:val="left" w:pos="993"/>
        </w:tabs>
        <w:ind w:left="0" w:firstLine="709"/>
        <w:jc w:val="both"/>
        <w:rPr>
          <w:rFonts w:eastAsia="Calibri"/>
          <w:spacing w:val="3"/>
          <w:sz w:val="28"/>
          <w:szCs w:val="28"/>
        </w:rPr>
      </w:pPr>
      <w:r w:rsidRPr="001C55D3">
        <w:rPr>
          <w:rFonts w:eastAsia="Calibri"/>
          <w:spacing w:val="3"/>
          <w:sz w:val="28"/>
          <w:szCs w:val="28"/>
        </w:rPr>
        <w:t>адрес места жительства (пребывания);</w:t>
      </w:r>
    </w:p>
    <w:p w:rsidR="00307174" w:rsidRPr="001C55D3" w:rsidRDefault="00307174" w:rsidP="00451D56">
      <w:pPr>
        <w:pStyle w:val="12"/>
        <w:numPr>
          <w:ilvl w:val="0"/>
          <w:numId w:val="7"/>
        </w:numPr>
        <w:shd w:val="clear" w:color="auto" w:fill="FFFFFF"/>
        <w:tabs>
          <w:tab w:val="left" w:pos="0"/>
          <w:tab w:val="left" w:pos="1276"/>
        </w:tabs>
        <w:spacing w:line="317" w:lineRule="exact"/>
        <w:ind w:left="0" w:firstLine="710"/>
        <w:jc w:val="both"/>
        <w:rPr>
          <w:spacing w:val="3"/>
          <w:sz w:val="28"/>
          <w:szCs w:val="28"/>
        </w:rPr>
      </w:pPr>
      <w:r w:rsidRPr="001C55D3">
        <w:rPr>
          <w:spacing w:val="3"/>
          <w:sz w:val="28"/>
          <w:szCs w:val="28"/>
        </w:rPr>
        <w:t xml:space="preserve">Обработку персональных данных в Обществе осуществляют </w:t>
      </w:r>
      <w:r w:rsidR="009E3460" w:rsidRPr="001C55D3">
        <w:rPr>
          <w:spacing w:val="3"/>
          <w:sz w:val="28"/>
          <w:szCs w:val="28"/>
        </w:rPr>
        <w:t>специально уполномоченны</w:t>
      </w:r>
      <w:r w:rsidRPr="001C55D3">
        <w:rPr>
          <w:spacing w:val="3"/>
          <w:sz w:val="28"/>
          <w:szCs w:val="28"/>
        </w:rPr>
        <w:t>е</w:t>
      </w:r>
      <w:r w:rsidR="009E3460" w:rsidRPr="001C55D3">
        <w:rPr>
          <w:spacing w:val="3"/>
          <w:sz w:val="28"/>
          <w:szCs w:val="28"/>
        </w:rPr>
        <w:t xml:space="preserve"> </w:t>
      </w:r>
      <w:r w:rsidRPr="001C55D3">
        <w:rPr>
          <w:spacing w:val="3"/>
          <w:sz w:val="28"/>
          <w:szCs w:val="28"/>
        </w:rPr>
        <w:t>работники,</w:t>
      </w:r>
      <w:r w:rsidR="009E3460" w:rsidRPr="001C55D3">
        <w:rPr>
          <w:spacing w:val="3"/>
          <w:sz w:val="28"/>
          <w:szCs w:val="28"/>
        </w:rPr>
        <w:t xml:space="preserve"> допущенны</w:t>
      </w:r>
      <w:r w:rsidRPr="001C55D3">
        <w:rPr>
          <w:spacing w:val="3"/>
          <w:sz w:val="28"/>
          <w:szCs w:val="28"/>
        </w:rPr>
        <w:t>е</w:t>
      </w:r>
      <w:r w:rsidR="009E3460" w:rsidRPr="001C55D3">
        <w:rPr>
          <w:spacing w:val="3"/>
          <w:sz w:val="28"/>
          <w:szCs w:val="28"/>
        </w:rPr>
        <w:t xml:space="preserve"> к </w:t>
      </w:r>
      <w:r w:rsidRPr="001C55D3">
        <w:rPr>
          <w:spacing w:val="3"/>
          <w:sz w:val="28"/>
          <w:szCs w:val="28"/>
        </w:rPr>
        <w:t xml:space="preserve">обработке </w:t>
      </w:r>
      <w:r w:rsidR="009E3460" w:rsidRPr="001C55D3">
        <w:rPr>
          <w:spacing w:val="3"/>
          <w:sz w:val="28"/>
          <w:szCs w:val="28"/>
        </w:rPr>
        <w:t>персональны</w:t>
      </w:r>
      <w:r w:rsidRPr="001C55D3">
        <w:rPr>
          <w:spacing w:val="3"/>
          <w:sz w:val="28"/>
          <w:szCs w:val="28"/>
        </w:rPr>
        <w:t>х</w:t>
      </w:r>
      <w:r w:rsidR="009E3460" w:rsidRPr="001C55D3">
        <w:rPr>
          <w:spacing w:val="3"/>
          <w:sz w:val="28"/>
          <w:szCs w:val="28"/>
        </w:rPr>
        <w:t xml:space="preserve"> данны</w:t>
      </w:r>
      <w:r w:rsidRPr="001C55D3">
        <w:rPr>
          <w:spacing w:val="3"/>
          <w:sz w:val="28"/>
          <w:szCs w:val="28"/>
        </w:rPr>
        <w:t>х</w:t>
      </w:r>
      <w:r w:rsidR="009E3460" w:rsidRPr="001C55D3">
        <w:rPr>
          <w:spacing w:val="3"/>
          <w:sz w:val="28"/>
          <w:szCs w:val="28"/>
        </w:rPr>
        <w:t xml:space="preserve"> субъектов</w:t>
      </w:r>
      <w:r w:rsidRPr="001C55D3">
        <w:rPr>
          <w:spacing w:val="3"/>
          <w:sz w:val="28"/>
          <w:szCs w:val="28"/>
        </w:rPr>
        <w:t>.</w:t>
      </w:r>
    </w:p>
    <w:p w:rsidR="009E3460" w:rsidRPr="001C55D3" w:rsidRDefault="00307174" w:rsidP="00451D56">
      <w:pPr>
        <w:pStyle w:val="12"/>
        <w:numPr>
          <w:ilvl w:val="0"/>
          <w:numId w:val="7"/>
        </w:numPr>
        <w:shd w:val="clear" w:color="auto" w:fill="FFFFFF"/>
        <w:tabs>
          <w:tab w:val="left" w:pos="0"/>
          <w:tab w:val="left" w:pos="1276"/>
        </w:tabs>
        <w:spacing w:line="317" w:lineRule="exact"/>
        <w:ind w:left="0" w:firstLine="710"/>
        <w:jc w:val="both"/>
        <w:rPr>
          <w:spacing w:val="3"/>
          <w:sz w:val="28"/>
          <w:szCs w:val="28"/>
        </w:rPr>
      </w:pPr>
      <w:r w:rsidRPr="001C55D3">
        <w:rPr>
          <w:spacing w:val="3"/>
          <w:sz w:val="28"/>
          <w:szCs w:val="28"/>
        </w:rPr>
        <w:t xml:space="preserve">Объём </w:t>
      </w:r>
      <w:r w:rsidR="009E3460" w:rsidRPr="001C55D3">
        <w:rPr>
          <w:spacing w:val="3"/>
          <w:sz w:val="28"/>
          <w:szCs w:val="28"/>
        </w:rPr>
        <w:t xml:space="preserve">персональных данных, к которым они допускаются, </w:t>
      </w:r>
      <w:r w:rsidR="00820F8B" w:rsidRPr="001C55D3">
        <w:rPr>
          <w:spacing w:val="3"/>
          <w:sz w:val="28"/>
          <w:szCs w:val="28"/>
        </w:rPr>
        <w:t>а так</w:t>
      </w:r>
      <w:r w:rsidRPr="001C55D3">
        <w:rPr>
          <w:spacing w:val="3"/>
          <w:sz w:val="28"/>
          <w:szCs w:val="28"/>
        </w:rPr>
        <w:t xml:space="preserve">же способ обработки </w:t>
      </w:r>
      <w:r w:rsidR="009E3460" w:rsidRPr="001C55D3">
        <w:rPr>
          <w:spacing w:val="3"/>
          <w:sz w:val="28"/>
          <w:szCs w:val="28"/>
        </w:rPr>
        <w:t>утверждаются приказом (распоряжением) генерального директора Общества или отражаются в должностных инструкциях уполномоченных лиц.</w:t>
      </w:r>
    </w:p>
    <w:p w:rsidR="00EF5F4C" w:rsidRPr="001C55D3" w:rsidRDefault="0094376A" w:rsidP="009E3460">
      <w:pPr>
        <w:pStyle w:val="12"/>
        <w:numPr>
          <w:ilvl w:val="0"/>
          <w:numId w:val="7"/>
        </w:numPr>
        <w:shd w:val="clear" w:color="auto" w:fill="FFFFFF"/>
        <w:tabs>
          <w:tab w:val="left" w:pos="0"/>
        </w:tabs>
        <w:spacing w:line="317" w:lineRule="exact"/>
        <w:ind w:left="0" w:firstLine="710"/>
        <w:jc w:val="both"/>
        <w:rPr>
          <w:spacing w:val="3"/>
          <w:sz w:val="28"/>
          <w:szCs w:val="28"/>
        </w:rPr>
      </w:pPr>
      <w:r w:rsidRPr="001C55D3">
        <w:rPr>
          <w:spacing w:val="3"/>
          <w:sz w:val="28"/>
          <w:szCs w:val="28"/>
        </w:rPr>
        <w:t>Работники, допущенные к обработке персональных данных, дают обязательства о неразглашении</w:t>
      </w:r>
      <w:r w:rsidR="002C5BAC">
        <w:rPr>
          <w:spacing w:val="3"/>
          <w:sz w:val="28"/>
          <w:szCs w:val="28"/>
        </w:rPr>
        <w:t xml:space="preserve"> персональных данных субъектов АО «ВМЭС</w:t>
      </w:r>
      <w:r w:rsidRPr="001C55D3">
        <w:rPr>
          <w:spacing w:val="3"/>
          <w:sz w:val="28"/>
          <w:szCs w:val="28"/>
        </w:rPr>
        <w:t>» (приложение № 2)</w:t>
      </w:r>
    </w:p>
    <w:p w:rsidR="009E3460" w:rsidRPr="001C55D3" w:rsidRDefault="009E3460" w:rsidP="009E3460">
      <w:pPr>
        <w:pStyle w:val="12"/>
        <w:numPr>
          <w:ilvl w:val="0"/>
          <w:numId w:val="7"/>
        </w:numPr>
        <w:shd w:val="clear" w:color="auto" w:fill="FFFFFF"/>
        <w:tabs>
          <w:tab w:val="left" w:pos="0"/>
        </w:tabs>
        <w:spacing w:line="317" w:lineRule="exact"/>
        <w:ind w:left="0" w:firstLine="710"/>
        <w:jc w:val="both"/>
        <w:rPr>
          <w:spacing w:val="3"/>
          <w:sz w:val="28"/>
          <w:szCs w:val="28"/>
        </w:rPr>
      </w:pPr>
      <w:r w:rsidRPr="001C55D3">
        <w:rPr>
          <w:spacing w:val="3"/>
          <w:sz w:val="28"/>
          <w:szCs w:val="28"/>
        </w:rPr>
        <w:t>Уполномоченные лица имеют право получать только те персональные данные субъекта, которые необходимы для выполнения конкретных функций в соответствии с должностной инструкцией указанных лиц.</w:t>
      </w:r>
    </w:p>
    <w:p w:rsidR="009A1199" w:rsidRPr="001C55D3" w:rsidRDefault="009A1199" w:rsidP="009A1199">
      <w:pPr>
        <w:pStyle w:val="12"/>
        <w:numPr>
          <w:ilvl w:val="0"/>
          <w:numId w:val="7"/>
        </w:numPr>
        <w:shd w:val="clear" w:color="auto" w:fill="FFFFFF"/>
        <w:tabs>
          <w:tab w:val="left" w:pos="0"/>
        </w:tabs>
        <w:spacing w:line="317" w:lineRule="exact"/>
        <w:ind w:left="0" w:firstLine="710"/>
        <w:jc w:val="both"/>
        <w:rPr>
          <w:spacing w:val="3"/>
          <w:sz w:val="28"/>
          <w:szCs w:val="28"/>
        </w:rPr>
      </w:pPr>
      <w:r w:rsidRPr="001C55D3">
        <w:rPr>
          <w:spacing w:val="3"/>
          <w:sz w:val="28"/>
          <w:szCs w:val="28"/>
        </w:rPr>
        <w:t>Общество может поручать обработку персональных данных третьим лицам на основании договорных обязательств. Существенным условием договора об оказании услуг по обработке персональных данных является обязанность обеспечения этими лицами конфиденциальности и безопасности персональных данных субъектов.</w:t>
      </w:r>
    </w:p>
    <w:p w:rsidR="009A1199" w:rsidRPr="001C55D3" w:rsidRDefault="009A1199" w:rsidP="009A1199">
      <w:pPr>
        <w:pStyle w:val="12"/>
        <w:numPr>
          <w:ilvl w:val="0"/>
          <w:numId w:val="7"/>
        </w:numPr>
        <w:shd w:val="clear" w:color="auto" w:fill="FFFFFF"/>
        <w:tabs>
          <w:tab w:val="left" w:pos="0"/>
        </w:tabs>
        <w:spacing w:line="317" w:lineRule="exact"/>
        <w:ind w:left="0" w:firstLine="710"/>
        <w:jc w:val="both"/>
        <w:rPr>
          <w:spacing w:val="3"/>
          <w:sz w:val="28"/>
          <w:szCs w:val="28"/>
        </w:rPr>
      </w:pPr>
      <w:r w:rsidRPr="001C55D3">
        <w:rPr>
          <w:spacing w:val="3"/>
          <w:sz w:val="28"/>
          <w:szCs w:val="28"/>
        </w:rPr>
        <w:t>Общество не имеет права получать и обрабатывать персональные данные субъекта о его членстве в общественных объединениях или его профсоюзной деятельности за исключением случаев, предусмотренных федеральным законодательством.</w:t>
      </w:r>
    </w:p>
    <w:p w:rsidR="00120483" w:rsidRPr="001C55D3" w:rsidRDefault="00120483" w:rsidP="00120483">
      <w:pPr>
        <w:pStyle w:val="12"/>
        <w:numPr>
          <w:ilvl w:val="0"/>
          <w:numId w:val="7"/>
        </w:numPr>
        <w:shd w:val="clear" w:color="auto" w:fill="FFFFFF"/>
        <w:tabs>
          <w:tab w:val="left" w:pos="0"/>
        </w:tabs>
        <w:spacing w:line="317" w:lineRule="exact"/>
        <w:ind w:left="0" w:firstLine="710"/>
        <w:jc w:val="both"/>
        <w:rPr>
          <w:spacing w:val="3"/>
          <w:sz w:val="28"/>
          <w:szCs w:val="28"/>
        </w:rPr>
      </w:pPr>
      <w:r w:rsidRPr="001C55D3">
        <w:rPr>
          <w:spacing w:val="3"/>
          <w:sz w:val="28"/>
          <w:szCs w:val="28"/>
        </w:rPr>
        <w:t xml:space="preserve">Обработка персональных данных должна осуществляться только на учтенных носителях на бумажной, магнитной, магнитно-оптической и </w:t>
      </w:r>
      <w:r w:rsidRPr="001C55D3">
        <w:rPr>
          <w:spacing w:val="3"/>
          <w:sz w:val="28"/>
          <w:szCs w:val="28"/>
        </w:rPr>
        <w:lastRenderedPageBreak/>
        <w:t>иной основе.</w:t>
      </w:r>
    </w:p>
    <w:p w:rsidR="00323AE1" w:rsidRPr="001C55D3" w:rsidRDefault="00120483" w:rsidP="00120483">
      <w:pPr>
        <w:pStyle w:val="12"/>
        <w:numPr>
          <w:ilvl w:val="0"/>
          <w:numId w:val="7"/>
        </w:numPr>
        <w:shd w:val="clear" w:color="auto" w:fill="FFFFFF"/>
        <w:tabs>
          <w:tab w:val="left" w:pos="0"/>
        </w:tabs>
        <w:spacing w:line="317" w:lineRule="exact"/>
        <w:ind w:left="0" w:firstLine="710"/>
        <w:jc w:val="both"/>
        <w:rPr>
          <w:spacing w:val="3"/>
          <w:sz w:val="28"/>
          <w:szCs w:val="28"/>
        </w:rPr>
      </w:pPr>
      <w:r w:rsidRPr="001C55D3">
        <w:rPr>
          <w:spacing w:val="3"/>
          <w:sz w:val="28"/>
          <w:szCs w:val="28"/>
        </w:rPr>
        <w:t>Учет носителей организовывается в соответствии с требованиями «П</w:t>
      </w:r>
      <w:r w:rsidR="002C5BAC">
        <w:rPr>
          <w:spacing w:val="3"/>
          <w:sz w:val="28"/>
          <w:szCs w:val="28"/>
        </w:rPr>
        <w:t>оложения по защите информации «АО ВМЭС</w:t>
      </w:r>
      <w:r w:rsidRPr="001C55D3">
        <w:rPr>
          <w:spacing w:val="3"/>
          <w:sz w:val="28"/>
          <w:szCs w:val="28"/>
        </w:rPr>
        <w:t>» в структурных подразделениях Общества.</w:t>
      </w:r>
    </w:p>
    <w:p w:rsidR="00F52333" w:rsidRPr="001C55D3" w:rsidRDefault="00F52333" w:rsidP="00F52333">
      <w:pPr>
        <w:pStyle w:val="12"/>
        <w:numPr>
          <w:ilvl w:val="0"/>
          <w:numId w:val="7"/>
        </w:numPr>
        <w:shd w:val="clear" w:color="auto" w:fill="FFFFFF"/>
        <w:tabs>
          <w:tab w:val="left" w:pos="0"/>
        </w:tabs>
        <w:spacing w:line="317" w:lineRule="exact"/>
        <w:ind w:left="0" w:firstLine="710"/>
        <w:jc w:val="both"/>
        <w:rPr>
          <w:spacing w:val="3"/>
          <w:sz w:val="28"/>
          <w:szCs w:val="28"/>
        </w:rPr>
      </w:pPr>
      <w:r w:rsidRPr="001C55D3">
        <w:rPr>
          <w:spacing w:val="3"/>
          <w:sz w:val="28"/>
          <w:szCs w:val="28"/>
        </w:rPr>
        <w:t>При обработке персональных данных ЗАПРЕЩАЕТСЯ:</w:t>
      </w:r>
    </w:p>
    <w:p w:rsidR="00F52333" w:rsidRPr="001C55D3" w:rsidRDefault="00F52333" w:rsidP="001E1435">
      <w:pPr>
        <w:pStyle w:val="12"/>
        <w:numPr>
          <w:ilvl w:val="0"/>
          <w:numId w:val="22"/>
        </w:numPr>
        <w:shd w:val="clear" w:color="auto" w:fill="FFFFFF"/>
        <w:tabs>
          <w:tab w:val="left" w:pos="0"/>
          <w:tab w:val="left" w:pos="993"/>
        </w:tabs>
        <w:spacing w:line="317" w:lineRule="exact"/>
        <w:ind w:left="0" w:firstLine="709"/>
        <w:jc w:val="both"/>
        <w:rPr>
          <w:spacing w:val="3"/>
          <w:sz w:val="28"/>
          <w:szCs w:val="28"/>
        </w:rPr>
      </w:pPr>
      <w:r w:rsidRPr="001C55D3">
        <w:rPr>
          <w:spacing w:val="3"/>
          <w:sz w:val="28"/>
          <w:szCs w:val="28"/>
        </w:rPr>
        <w:t>сообщать персональные данные субъекта третьей с</w:t>
      </w:r>
      <w:r w:rsidR="00DA2EB1">
        <w:rPr>
          <w:spacing w:val="3"/>
          <w:sz w:val="28"/>
          <w:szCs w:val="28"/>
        </w:rPr>
        <w:t>тороне без письменного согласия</w:t>
      </w:r>
      <w:r w:rsidRPr="001C55D3">
        <w:rPr>
          <w:spacing w:val="3"/>
          <w:sz w:val="28"/>
          <w:szCs w:val="28"/>
        </w:rPr>
        <w:t xml:space="preserve"> субъекта </w:t>
      </w:r>
      <w:r w:rsidR="00DA4667" w:rsidRPr="001C55D3">
        <w:rPr>
          <w:spacing w:val="3"/>
          <w:sz w:val="28"/>
          <w:szCs w:val="28"/>
        </w:rPr>
        <w:t>(приложение №</w:t>
      </w:r>
      <w:r w:rsidR="005E0C44" w:rsidRPr="001C55D3">
        <w:rPr>
          <w:spacing w:val="3"/>
          <w:sz w:val="28"/>
          <w:szCs w:val="28"/>
        </w:rPr>
        <w:t xml:space="preserve"> </w:t>
      </w:r>
      <w:r w:rsidR="00DA4667" w:rsidRPr="001C55D3">
        <w:rPr>
          <w:spacing w:val="3"/>
          <w:sz w:val="28"/>
          <w:szCs w:val="28"/>
        </w:rPr>
        <w:t>3</w:t>
      </w:r>
      <w:r w:rsidRPr="001C55D3">
        <w:rPr>
          <w:spacing w:val="3"/>
          <w:sz w:val="28"/>
          <w:szCs w:val="28"/>
        </w:rPr>
        <w:t>) за исключением случаев, когда это необходимо в целях предупреждения угрозы жизни и здоровью субъектов, а также в случаях, установленных Трудовым кодексом Российской Федерации и иными федеральными законами;</w:t>
      </w:r>
    </w:p>
    <w:p w:rsidR="00F52333" w:rsidRPr="001C55D3" w:rsidRDefault="00F52333" w:rsidP="001E1435">
      <w:pPr>
        <w:pStyle w:val="12"/>
        <w:numPr>
          <w:ilvl w:val="1"/>
          <w:numId w:val="23"/>
        </w:numPr>
        <w:shd w:val="clear" w:color="auto" w:fill="FFFFFF"/>
        <w:tabs>
          <w:tab w:val="left" w:pos="0"/>
          <w:tab w:val="left" w:pos="993"/>
        </w:tabs>
        <w:spacing w:line="317" w:lineRule="exact"/>
        <w:ind w:left="0" w:firstLine="709"/>
        <w:jc w:val="both"/>
        <w:rPr>
          <w:spacing w:val="3"/>
          <w:sz w:val="28"/>
          <w:szCs w:val="28"/>
        </w:rPr>
      </w:pPr>
      <w:r w:rsidRPr="001C55D3">
        <w:rPr>
          <w:spacing w:val="3"/>
          <w:sz w:val="28"/>
          <w:szCs w:val="28"/>
        </w:rPr>
        <w:t>сообщать персональные данные работника в коммерческих целях без его письменного согласия;</w:t>
      </w:r>
    </w:p>
    <w:p w:rsidR="00F52333" w:rsidRPr="001C55D3" w:rsidRDefault="00F52333" w:rsidP="001E1435">
      <w:pPr>
        <w:pStyle w:val="12"/>
        <w:numPr>
          <w:ilvl w:val="1"/>
          <w:numId w:val="23"/>
        </w:numPr>
        <w:shd w:val="clear" w:color="auto" w:fill="FFFFFF"/>
        <w:tabs>
          <w:tab w:val="left" w:pos="0"/>
          <w:tab w:val="left" w:pos="993"/>
        </w:tabs>
        <w:spacing w:line="317" w:lineRule="exact"/>
        <w:ind w:left="0" w:firstLine="709"/>
        <w:jc w:val="both"/>
        <w:rPr>
          <w:spacing w:val="3"/>
          <w:sz w:val="28"/>
          <w:szCs w:val="28"/>
        </w:rPr>
      </w:pPr>
      <w:r w:rsidRPr="001C55D3">
        <w:rPr>
          <w:spacing w:val="3"/>
          <w:sz w:val="28"/>
          <w:szCs w:val="28"/>
        </w:rPr>
        <w:t>запрашивать информацию о состоянии здоровья работника за исключением сведений, необходимых для установления возможности выполнения работниками трудовых функций.</w:t>
      </w:r>
    </w:p>
    <w:p w:rsidR="00120483" w:rsidRPr="001C55D3" w:rsidRDefault="00120483" w:rsidP="00120483">
      <w:pPr>
        <w:pStyle w:val="12"/>
        <w:shd w:val="clear" w:color="auto" w:fill="FFFFFF"/>
        <w:tabs>
          <w:tab w:val="left" w:pos="0"/>
        </w:tabs>
        <w:spacing w:line="317" w:lineRule="exact"/>
        <w:ind w:left="710"/>
        <w:jc w:val="both"/>
        <w:rPr>
          <w:spacing w:val="3"/>
          <w:sz w:val="28"/>
          <w:szCs w:val="28"/>
        </w:rPr>
      </w:pPr>
    </w:p>
    <w:p w:rsidR="00323AE1" w:rsidRPr="001C55D3" w:rsidRDefault="0005230C" w:rsidP="00451D56">
      <w:pPr>
        <w:numPr>
          <w:ilvl w:val="0"/>
          <w:numId w:val="9"/>
        </w:numPr>
        <w:tabs>
          <w:tab w:val="clear" w:pos="720"/>
          <w:tab w:val="num" w:pos="284"/>
        </w:tabs>
        <w:ind w:left="0" w:firstLine="0"/>
        <w:jc w:val="center"/>
        <w:outlineLvl w:val="0"/>
        <w:rPr>
          <w:sz w:val="28"/>
          <w:szCs w:val="28"/>
        </w:rPr>
      </w:pPr>
      <w:bookmarkStart w:id="9" w:name="_Toc490125199"/>
      <w:r w:rsidRPr="001C55D3">
        <w:rPr>
          <w:sz w:val="28"/>
          <w:szCs w:val="28"/>
        </w:rPr>
        <w:t>ОСОБЕННОСТИ ОБРАБОТКИ ПЕРСОНАЛЬНЫХ ДАННЫХ БЕЗ ИСПОЛЬЗОВАНИЯ СРЕДСТВ АВТОМАТИЗАЦИИ</w:t>
      </w:r>
      <w:bookmarkEnd w:id="9"/>
    </w:p>
    <w:p w:rsidR="005321FD" w:rsidRPr="001C55D3" w:rsidRDefault="005321FD" w:rsidP="00162C0A">
      <w:pPr>
        <w:pStyle w:val="12"/>
        <w:shd w:val="clear" w:color="auto" w:fill="FFFFFF"/>
        <w:tabs>
          <w:tab w:val="left" w:pos="0"/>
        </w:tabs>
        <w:spacing w:line="317" w:lineRule="exact"/>
        <w:ind w:left="0" w:firstLine="800"/>
        <w:jc w:val="both"/>
        <w:rPr>
          <w:spacing w:val="3"/>
          <w:sz w:val="28"/>
          <w:szCs w:val="28"/>
        </w:rPr>
      </w:pPr>
    </w:p>
    <w:p w:rsidR="00162C0A" w:rsidRPr="001C55D3" w:rsidRDefault="00162C0A" w:rsidP="001E1435">
      <w:pPr>
        <w:pStyle w:val="12"/>
        <w:numPr>
          <w:ilvl w:val="0"/>
          <w:numId w:val="10"/>
        </w:numPr>
        <w:shd w:val="clear" w:color="auto" w:fill="FFFFFF"/>
        <w:tabs>
          <w:tab w:val="left" w:pos="0"/>
        </w:tabs>
        <w:spacing w:line="317" w:lineRule="exact"/>
        <w:ind w:left="0" w:firstLine="709"/>
        <w:jc w:val="both"/>
        <w:rPr>
          <w:spacing w:val="3"/>
          <w:sz w:val="28"/>
          <w:szCs w:val="28"/>
        </w:rPr>
      </w:pPr>
      <w:r w:rsidRPr="001C55D3">
        <w:rPr>
          <w:spacing w:val="3"/>
          <w:sz w:val="28"/>
          <w:szCs w:val="28"/>
        </w:rPr>
        <w:t>Обработка персональных данных, осуществляемая без использования средств автоматизации, должна выполняться в соответствии с требованиями Положения об особенностях обработки персональных данных, осуществляемой без использования средств автоматизации, утверждённого постановлением Правительства РФ от 15.09.2008 №687.</w:t>
      </w:r>
    </w:p>
    <w:p w:rsidR="00162C0A" w:rsidRPr="001C55D3" w:rsidRDefault="00162C0A" w:rsidP="001E1435">
      <w:pPr>
        <w:pStyle w:val="12"/>
        <w:shd w:val="clear" w:color="auto" w:fill="FFFFFF"/>
        <w:tabs>
          <w:tab w:val="left" w:pos="0"/>
        </w:tabs>
        <w:spacing w:line="317" w:lineRule="exact"/>
        <w:ind w:left="0" w:firstLine="709"/>
        <w:jc w:val="both"/>
        <w:rPr>
          <w:spacing w:val="3"/>
          <w:sz w:val="28"/>
          <w:szCs w:val="28"/>
        </w:rPr>
      </w:pPr>
      <w:r w:rsidRPr="001C55D3">
        <w:rPr>
          <w:spacing w:val="3"/>
          <w:sz w:val="28"/>
          <w:szCs w:val="28"/>
        </w:rPr>
        <w:t>Персональные данные при такой их обработке должны обособляться от иной информации</w:t>
      </w:r>
      <w:r w:rsidR="00CB665B">
        <w:rPr>
          <w:spacing w:val="3"/>
          <w:sz w:val="28"/>
          <w:szCs w:val="28"/>
        </w:rPr>
        <w:t>,</w:t>
      </w:r>
      <w:r w:rsidRPr="001C55D3">
        <w:rPr>
          <w:spacing w:val="3"/>
          <w:sz w:val="28"/>
          <w:szCs w:val="28"/>
        </w:rPr>
        <w:t xml:space="preserve"> в частности</w:t>
      </w:r>
      <w:r w:rsidR="00CB665B">
        <w:rPr>
          <w:spacing w:val="3"/>
          <w:sz w:val="28"/>
          <w:szCs w:val="28"/>
        </w:rPr>
        <w:t>,</w:t>
      </w:r>
      <w:r w:rsidRPr="001C55D3">
        <w:rPr>
          <w:spacing w:val="3"/>
          <w:sz w:val="28"/>
          <w:szCs w:val="28"/>
        </w:rPr>
        <w:t xml:space="preserve"> путём фиксации их на отдельных материальных носителях персональных данных, в специальных разделах или на полях форм (бланков).</w:t>
      </w:r>
    </w:p>
    <w:p w:rsidR="00397696" w:rsidRPr="001C55D3" w:rsidRDefault="00397696" w:rsidP="00397696">
      <w:pPr>
        <w:pStyle w:val="12"/>
        <w:numPr>
          <w:ilvl w:val="0"/>
          <w:numId w:val="10"/>
        </w:numPr>
        <w:shd w:val="clear" w:color="auto" w:fill="FFFFFF"/>
        <w:tabs>
          <w:tab w:val="left" w:pos="0"/>
        </w:tabs>
        <w:spacing w:line="317" w:lineRule="exact"/>
        <w:ind w:left="0" w:firstLine="709"/>
        <w:jc w:val="both"/>
        <w:rPr>
          <w:spacing w:val="3"/>
          <w:sz w:val="28"/>
          <w:szCs w:val="28"/>
        </w:rPr>
      </w:pPr>
      <w:r w:rsidRPr="001C55D3">
        <w:rPr>
          <w:spacing w:val="3"/>
          <w:sz w:val="28"/>
          <w:szCs w:val="28"/>
        </w:rPr>
        <w:t>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r w:rsidR="00DB7342" w:rsidRPr="001C55D3">
        <w:rPr>
          <w:spacing w:val="3"/>
          <w:sz w:val="28"/>
          <w:szCs w:val="28"/>
        </w:rPr>
        <w:t>.</w:t>
      </w:r>
    </w:p>
    <w:p w:rsidR="00DB7342" w:rsidRPr="001C55D3" w:rsidRDefault="00DB7342" w:rsidP="00397696">
      <w:pPr>
        <w:pStyle w:val="12"/>
        <w:numPr>
          <w:ilvl w:val="0"/>
          <w:numId w:val="10"/>
        </w:numPr>
        <w:shd w:val="clear" w:color="auto" w:fill="FFFFFF"/>
        <w:tabs>
          <w:tab w:val="left" w:pos="0"/>
        </w:tabs>
        <w:spacing w:line="317" w:lineRule="exact"/>
        <w:ind w:left="0" w:firstLine="709"/>
        <w:jc w:val="both"/>
        <w:rPr>
          <w:spacing w:val="3"/>
          <w:sz w:val="28"/>
          <w:szCs w:val="28"/>
        </w:rPr>
      </w:pPr>
      <w:r w:rsidRPr="001C55D3">
        <w:rPr>
          <w:spacing w:val="3"/>
          <w:sz w:val="28"/>
          <w:szCs w:val="28"/>
        </w:rPr>
        <w:t>Работники, осуществляющие обработку персональных данных без использования средств автоматизации (или лица, осуществляющие такую обработку по договору с оператором), должны быть проинформированы о факте обработки ими персональных данных, а также об особенностях и правилах осуществления такой обработки, установленных</w:t>
      </w:r>
      <w:r w:rsidR="0084245E" w:rsidRPr="001C55D3">
        <w:rPr>
          <w:spacing w:val="3"/>
          <w:sz w:val="28"/>
          <w:szCs w:val="28"/>
        </w:rPr>
        <w:t xml:space="preserve"> законодательством Российской Федерации</w:t>
      </w:r>
      <w:r w:rsidRPr="001C55D3">
        <w:rPr>
          <w:spacing w:val="3"/>
          <w:sz w:val="28"/>
          <w:szCs w:val="28"/>
        </w:rPr>
        <w:t xml:space="preserve">, а также локальными правовыми актами </w:t>
      </w:r>
      <w:r w:rsidR="0084245E" w:rsidRPr="001C55D3">
        <w:rPr>
          <w:spacing w:val="3"/>
          <w:sz w:val="28"/>
          <w:szCs w:val="28"/>
        </w:rPr>
        <w:t>Общества.</w:t>
      </w:r>
    </w:p>
    <w:p w:rsidR="00397696" w:rsidRPr="001C55D3" w:rsidRDefault="00397696" w:rsidP="0084245E">
      <w:pPr>
        <w:pStyle w:val="12"/>
        <w:numPr>
          <w:ilvl w:val="0"/>
          <w:numId w:val="10"/>
        </w:numPr>
        <w:shd w:val="clear" w:color="auto" w:fill="FFFFFF"/>
        <w:tabs>
          <w:tab w:val="left" w:pos="0"/>
        </w:tabs>
        <w:spacing w:line="317" w:lineRule="exact"/>
        <w:ind w:left="0" w:firstLine="709"/>
        <w:jc w:val="both"/>
        <w:rPr>
          <w:spacing w:val="3"/>
          <w:sz w:val="28"/>
          <w:szCs w:val="28"/>
        </w:rPr>
      </w:pPr>
      <w:r w:rsidRPr="001C55D3">
        <w:rPr>
          <w:spacing w:val="3"/>
          <w:sz w:val="28"/>
          <w:szCs w:val="28"/>
        </w:rPr>
        <w:t>При использовании типовых форм документов</w:t>
      </w:r>
      <w:r w:rsidR="0084245E" w:rsidRPr="001C55D3">
        <w:rPr>
          <w:spacing w:val="3"/>
          <w:sz w:val="28"/>
          <w:szCs w:val="28"/>
        </w:rPr>
        <w:t xml:space="preserve"> (анкет)</w:t>
      </w:r>
      <w:r w:rsidRPr="001C55D3">
        <w:rPr>
          <w:spacing w:val="3"/>
          <w:sz w:val="28"/>
          <w:szCs w:val="28"/>
        </w:rPr>
        <w:t>,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397696" w:rsidRPr="001C55D3" w:rsidRDefault="00397696" w:rsidP="006028FB">
      <w:pPr>
        <w:pStyle w:val="12"/>
        <w:shd w:val="clear" w:color="auto" w:fill="FFFFFF"/>
        <w:tabs>
          <w:tab w:val="left" w:pos="0"/>
          <w:tab w:val="left" w:pos="1200"/>
        </w:tabs>
        <w:spacing w:line="317" w:lineRule="exact"/>
        <w:ind w:left="0" w:firstLine="709"/>
        <w:jc w:val="both"/>
        <w:rPr>
          <w:spacing w:val="3"/>
          <w:sz w:val="28"/>
          <w:szCs w:val="28"/>
        </w:rPr>
      </w:pPr>
      <w:r w:rsidRPr="001C55D3">
        <w:rPr>
          <w:spacing w:val="3"/>
          <w:sz w:val="28"/>
          <w:szCs w:val="28"/>
        </w:rPr>
        <w:lastRenderedPageBreak/>
        <w:t>а) типовая форма или связанные с ней документы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397696" w:rsidRPr="001C55D3" w:rsidRDefault="00397696" w:rsidP="006028FB">
      <w:pPr>
        <w:pStyle w:val="12"/>
        <w:shd w:val="clear" w:color="auto" w:fill="FFFFFF"/>
        <w:tabs>
          <w:tab w:val="left" w:pos="0"/>
          <w:tab w:val="left" w:pos="1200"/>
        </w:tabs>
        <w:spacing w:line="317" w:lineRule="exact"/>
        <w:ind w:left="0" w:firstLine="709"/>
        <w:jc w:val="both"/>
        <w:rPr>
          <w:spacing w:val="3"/>
          <w:sz w:val="28"/>
          <w:szCs w:val="28"/>
        </w:rPr>
      </w:pPr>
      <w:r w:rsidRPr="001C55D3">
        <w:rPr>
          <w:spacing w:val="3"/>
          <w:sz w:val="28"/>
          <w:szCs w:val="28"/>
        </w:rPr>
        <w:t>б)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397696" w:rsidRPr="001C55D3" w:rsidRDefault="00397696" w:rsidP="006028FB">
      <w:pPr>
        <w:pStyle w:val="12"/>
        <w:shd w:val="clear" w:color="auto" w:fill="FFFFFF"/>
        <w:tabs>
          <w:tab w:val="left" w:pos="0"/>
          <w:tab w:val="left" w:pos="1200"/>
        </w:tabs>
        <w:spacing w:line="317" w:lineRule="exact"/>
        <w:ind w:left="0" w:firstLine="709"/>
        <w:jc w:val="both"/>
        <w:rPr>
          <w:spacing w:val="3"/>
          <w:sz w:val="28"/>
          <w:szCs w:val="28"/>
        </w:rPr>
      </w:pPr>
      <w:r w:rsidRPr="001C55D3">
        <w:rPr>
          <w:spacing w:val="3"/>
          <w:sz w:val="28"/>
          <w:szCs w:val="28"/>
        </w:rPr>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397696" w:rsidRPr="001C55D3" w:rsidRDefault="00397696" w:rsidP="006028FB">
      <w:pPr>
        <w:pStyle w:val="12"/>
        <w:shd w:val="clear" w:color="auto" w:fill="FFFFFF"/>
        <w:tabs>
          <w:tab w:val="left" w:pos="0"/>
          <w:tab w:val="left" w:pos="1200"/>
        </w:tabs>
        <w:spacing w:line="317" w:lineRule="exact"/>
        <w:ind w:left="0" w:firstLine="709"/>
        <w:jc w:val="both"/>
        <w:rPr>
          <w:spacing w:val="3"/>
          <w:sz w:val="28"/>
          <w:szCs w:val="28"/>
        </w:rPr>
      </w:pPr>
      <w:r w:rsidRPr="001C55D3">
        <w:rPr>
          <w:spacing w:val="3"/>
          <w:sz w:val="28"/>
          <w:szCs w:val="28"/>
        </w:rPr>
        <w:t>г) 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397696" w:rsidRPr="001C55D3" w:rsidRDefault="006028FB" w:rsidP="00626336">
      <w:pPr>
        <w:pStyle w:val="12"/>
        <w:numPr>
          <w:ilvl w:val="0"/>
          <w:numId w:val="10"/>
        </w:numPr>
        <w:shd w:val="clear" w:color="auto" w:fill="FFFFFF"/>
        <w:tabs>
          <w:tab w:val="left" w:pos="0"/>
        </w:tabs>
        <w:spacing w:line="317" w:lineRule="exact"/>
        <w:ind w:left="0" w:firstLine="709"/>
        <w:jc w:val="both"/>
        <w:rPr>
          <w:spacing w:val="3"/>
          <w:sz w:val="28"/>
          <w:szCs w:val="28"/>
        </w:rPr>
      </w:pPr>
      <w:r w:rsidRPr="001C55D3">
        <w:rPr>
          <w:spacing w:val="3"/>
          <w:sz w:val="28"/>
          <w:szCs w:val="28"/>
        </w:rPr>
        <w:t xml:space="preserve">Ведение </w:t>
      </w:r>
      <w:r w:rsidR="00397696" w:rsidRPr="001C55D3">
        <w:rPr>
          <w:spacing w:val="3"/>
          <w:sz w:val="28"/>
          <w:szCs w:val="28"/>
        </w:rPr>
        <w:t xml:space="preserve">журналов (реестров, книг), содержащих персональные данные, необходимые для однократного пропуска субъекта персональных данных </w:t>
      </w:r>
      <w:r w:rsidR="002A5649">
        <w:rPr>
          <w:spacing w:val="3"/>
          <w:sz w:val="28"/>
          <w:szCs w:val="28"/>
        </w:rPr>
        <w:t>на охраняемую территорию производственных баз</w:t>
      </w:r>
      <w:r w:rsidR="00744059" w:rsidRPr="001C55D3">
        <w:rPr>
          <w:spacing w:val="3"/>
          <w:sz w:val="28"/>
          <w:szCs w:val="28"/>
        </w:rPr>
        <w:t xml:space="preserve"> Общества</w:t>
      </w:r>
      <w:r w:rsidR="00397696" w:rsidRPr="001C55D3">
        <w:rPr>
          <w:spacing w:val="3"/>
          <w:sz w:val="28"/>
          <w:szCs w:val="28"/>
        </w:rPr>
        <w:t>, предусм</w:t>
      </w:r>
      <w:r w:rsidRPr="001C55D3">
        <w:rPr>
          <w:spacing w:val="3"/>
          <w:sz w:val="28"/>
          <w:szCs w:val="28"/>
        </w:rPr>
        <w:t xml:space="preserve">атривается </w:t>
      </w:r>
      <w:r w:rsidR="002A5649">
        <w:rPr>
          <w:spacing w:val="3"/>
          <w:sz w:val="28"/>
          <w:szCs w:val="28"/>
        </w:rPr>
        <w:t>«П</w:t>
      </w:r>
      <w:r w:rsidRPr="001C55D3">
        <w:rPr>
          <w:spacing w:val="3"/>
          <w:sz w:val="28"/>
          <w:szCs w:val="28"/>
        </w:rPr>
        <w:t>оложением о пропускном</w:t>
      </w:r>
      <w:r w:rsidR="00DA2EB1">
        <w:rPr>
          <w:spacing w:val="3"/>
          <w:sz w:val="28"/>
          <w:szCs w:val="28"/>
        </w:rPr>
        <w:t xml:space="preserve">, </w:t>
      </w:r>
      <w:r w:rsidRPr="001C55D3">
        <w:rPr>
          <w:spacing w:val="3"/>
          <w:sz w:val="28"/>
          <w:szCs w:val="28"/>
        </w:rPr>
        <w:t xml:space="preserve">внутриобъектовом </w:t>
      </w:r>
      <w:r w:rsidR="00DA2EB1">
        <w:rPr>
          <w:spacing w:val="3"/>
          <w:sz w:val="28"/>
          <w:szCs w:val="28"/>
        </w:rPr>
        <w:t xml:space="preserve">и противопожарных </w:t>
      </w:r>
      <w:r w:rsidRPr="001C55D3">
        <w:rPr>
          <w:spacing w:val="3"/>
          <w:sz w:val="28"/>
          <w:szCs w:val="28"/>
        </w:rPr>
        <w:t xml:space="preserve">режимах </w:t>
      </w:r>
      <w:r w:rsidR="00DA2EB1">
        <w:rPr>
          <w:spacing w:val="3"/>
          <w:sz w:val="28"/>
          <w:szCs w:val="28"/>
        </w:rPr>
        <w:t xml:space="preserve">в административных зданиях и на </w:t>
      </w:r>
      <w:r w:rsidR="00804C69">
        <w:rPr>
          <w:spacing w:val="3"/>
          <w:sz w:val="28"/>
          <w:szCs w:val="28"/>
        </w:rPr>
        <w:t xml:space="preserve">территории </w:t>
      </w:r>
      <w:r w:rsidR="00DA2EB1">
        <w:rPr>
          <w:spacing w:val="3"/>
          <w:sz w:val="28"/>
          <w:szCs w:val="28"/>
        </w:rPr>
        <w:t>объект</w:t>
      </w:r>
      <w:r w:rsidR="00804C69">
        <w:rPr>
          <w:spacing w:val="3"/>
          <w:sz w:val="28"/>
          <w:szCs w:val="28"/>
        </w:rPr>
        <w:t>ов</w:t>
      </w:r>
      <w:r w:rsidR="002C5BAC">
        <w:rPr>
          <w:spacing w:val="3"/>
          <w:sz w:val="28"/>
          <w:szCs w:val="28"/>
        </w:rPr>
        <w:t xml:space="preserve"> АО «ВМЭС</w:t>
      </w:r>
      <w:r w:rsidRPr="001C55D3">
        <w:rPr>
          <w:spacing w:val="3"/>
          <w:sz w:val="28"/>
          <w:szCs w:val="28"/>
        </w:rPr>
        <w:t>».</w:t>
      </w:r>
    </w:p>
    <w:p w:rsidR="00397696" w:rsidRPr="001C55D3" w:rsidRDefault="006028FB" w:rsidP="002A5649">
      <w:pPr>
        <w:pStyle w:val="12"/>
        <w:shd w:val="clear" w:color="auto" w:fill="FFFFFF"/>
        <w:tabs>
          <w:tab w:val="left" w:pos="0"/>
          <w:tab w:val="left" w:pos="1200"/>
        </w:tabs>
        <w:spacing w:line="317" w:lineRule="exact"/>
        <w:ind w:left="0" w:firstLine="709"/>
        <w:jc w:val="both"/>
        <w:rPr>
          <w:spacing w:val="3"/>
          <w:sz w:val="28"/>
          <w:szCs w:val="28"/>
        </w:rPr>
      </w:pPr>
      <w:r w:rsidRPr="001C55D3">
        <w:rPr>
          <w:spacing w:val="3"/>
          <w:sz w:val="28"/>
          <w:szCs w:val="28"/>
        </w:rPr>
        <w:t xml:space="preserve">Копирование </w:t>
      </w:r>
      <w:r w:rsidR="00397696" w:rsidRPr="001C55D3">
        <w:rPr>
          <w:spacing w:val="3"/>
          <w:sz w:val="28"/>
          <w:szCs w:val="28"/>
        </w:rPr>
        <w:t>содержащейся в таких журналах (реестрах, книгах) информации не допускается</w:t>
      </w:r>
      <w:r w:rsidRPr="001C55D3">
        <w:rPr>
          <w:spacing w:val="3"/>
          <w:sz w:val="28"/>
          <w:szCs w:val="28"/>
        </w:rPr>
        <w:t>.</w:t>
      </w:r>
    </w:p>
    <w:p w:rsidR="00397696" w:rsidRPr="001C55D3" w:rsidRDefault="005277A5" w:rsidP="001E1435">
      <w:pPr>
        <w:pStyle w:val="12"/>
        <w:numPr>
          <w:ilvl w:val="0"/>
          <w:numId w:val="10"/>
        </w:numPr>
        <w:shd w:val="clear" w:color="auto" w:fill="FFFFFF"/>
        <w:tabs>
          <w:tab w:val="left" w:pos="0"/>
          <w:tab w:val="left" w:pos="1276"/>
        </w:tabs>
        <w:spacing w:line="317" w:lineRule="exact"/>
        <w:ind w:left="0" w:firstLine="709"/>
        <w:jc w:val="both"/>
        <w:rPr>
          <w:spacing w:val="3"/>
          <w:sz w:val="28"/>
          <w:szCs w:val="28"/>
        </w:rPr>
      </w:pPr>
      <w:bookmarkStart w:id="10" w:name="Par55"/>
      <w:bookmarkEnd w:id="10"/>
      <w:r w:rsidRPr="001C55D3">
        <w:rPr>
          <w:spacing w:val="3"/>
          <w:sz w:val="28"/>
          <w:szCs w:val="28"/>
        </w:rPr>
        <w:t xml:space="preserve">При </w:t>
      </w:r>
      <w:r w:rsidR="00397696" w:rsidRPr="001C55D3">
        <w:rPr>
          <w:spacing w:val="3"/>
          <w:sz w:val="28"/>
          <w:szCs w:val="28"/>
        </w:rPr>
        <w:t>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397696" w:rsidRPr="001C55D3" w:rsidRDefault="00397696" w:rsidP="001E1435">
      <w:pPr>
        <w:pStyle w:val="12"/>
        <w:shd w:val="clear" w:color="auto" w:fill="FFFFFF"/>
        <w:tabs>
          <w:tab w:val="left" w:pos="0"/>
          <w:tab w:val="left" w:pos="1200"/>
          <w:tab w:val="left" w:pos="1276"/>
        </w:tabs>
        <w:spacing w:line="317" w:lineRule="exact"/>
        <w:ind w:left="0" w:firstLine="709"/>
        <w:jc w:val="both"/>
        <w:rPr>
          <w:spacing w:val="3"/>
          <w:sz w:val="28"/>
          <w:szCs w:val="28"/>
        </w:rPr>
      </w:pPr>
      <w:bookmarkStart w:id="11" w:name="Par58"/>
      <w:bookmarkEnd w:id="11"/>
      <w:r w:rsidRPr="001C55D3">
        <w:rPr>
          <w:spacing w:val="3"/>
          <w:sz w:val="28"/>
          <w:szCs w:val="28"/>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397696" w:rsidRPr="001C55D3" w:rsidRDefault="00397696" w:rsidP="001E1435">
      <w:pPr>
        <w:pStyle w:val="12"/>
        <w:numPr>
          <w:ilvl w:val="0"/>
          <w:numId w:val="10"/>
        </w:numPr>
        <w:shd w:val="clear" w:color="auto" w:fill="FFFFFF"/>
        <w:tabs>
          <w:tab w:val="left" w:pos="0"/>
          <w:tab w:val="left" w:pos="1276"/>
        </w:tabs>
        <w:spacing w:line="317" w:lineRule="exact"/>
        <w:ind w:left="0" w:firstLine="709"/>
        <w:jc w:val="both"/>
        <w:rPr>
          <w:spacing w:val="3"/>
          <w:sz w:val="28"/>
          <w:szCs w:val="28"/>
        </w:rPr>
      </w:pPr>
      <w:r w:rsidRPr="001C55D3">
        <w:rPr>
          <w:spacing w:val="3"/>
          <w:sz w:val="28"/>
          <w:szCs w:val="28"/>
        </w:rPr>
        <w:t xml:space="preserve">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w:t>
      </w:r>
      <w:r w:rsidRPr="001C55D3">
        <w:rPr>
          <w:spacing w:val="3"/>
          <w:sz w:val="28"/>
          <w:szCs w:val="28"/>
        </w:rPr>
        <w:lastRenderedPageBreak/>
        <w:t>изменениях либо путем изготовления нового материального носителя с уточненными персональными данными.</w:t>
      </w:r>
    </w:p>
    <w:p w:rsidR="007D4426" w:rsidRPr="001C55D3" w:rsidRDefault="007D4426" w:rsidP="001E1435">
      <w:pPr>
        <w:pStyle w:val="12"/>
        <w:numPr>
          <w:ilvl w:val="0"/>
          <w:numId w:val="10"/>
        </w:numPr>
        <w:shd w:val="clear" w:color="auto" w:fill="FFFFFF"/>
        <w:tabs>
          <w:tab w:val="left" w:pos="0"/>
          <w:tab w:val="left" w:pos="1276"/>
        </w:tabs>
        <w:spacing w:line="317" w:lineRule="exact"/>
        <w:ind w:left="0" w:firstLine="709"/>
        <w:jc w:val="both"/>
        <w:rPr>
          <w:spacing w:val="3"/>
          <w:sz w:val="28"/>
          <w:szCs w:val="28"/>
        </w:rPr>
      </w:pPr>
      <w:r w:rsidRPr="001C55D3">
        <w:rPr>
          <w:spacing w:val="3"/>
          <w:sz w:val="28"/>
          <w:szCs w:val="28"/>
        </w:rPr>
        <w:t>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w:t>
      </w:r>
    </w:p>
    <w:p w:rsidR="007D4426" w:rsidRPr="001C55D3" w:rsidRDefault="007D4426" w:rsidP="001E1435">
      <w:pPr>
        <w:pStyle w:val="12"/>
        <w:numPr>
          <w:ilvl w:val="0"/>
          <w:numId w:val="10"/>
        </w:numPr>
        <w:shd w:val="clear" w:color="auto" w:fill="FFFFFF"/>
        <w:tabs>
          <w:tab w:val="left" w:pos="0"/>
          <w:tab w:val="left" w:pos="1276"/>
        </w:tabs>
        <w:spacing w:line="317" w:lineRule="exact"/>
        <w:ind w:left="0" w:firstLine="709"/>
        <w:jc w:val="both"/>
        <w:rPr>
          <w:spacing w:val="3"/>
          <w:sz w:val="28"/>
          <w:szCs w:val="28"/>
        </w:rPr>
      </w:pPr>
      <w:r w:rsidRPr="001C55D3">
        <w:rPr>
          <w:spacing w:val="3"/>
          <w:sz w:val="28"/>
          <w:szCs w:val="28"/>
        </w:rPr>
        <w:t xml:space="preserve">Хранение материальных носителей персональных данных осуществляется в </w:t>
      </w:r>
      <w:r w:rsidR="00F102DF" w:rsidRPr="001C55D3">
        <w:rPr>
          <w:spacing w:val="3"/>
          <w:sz w:val="28"/>
          <w:szCs w:val="28"/>
        </w:rPr>
        <w:t>помещениях</w:t>
      </w:r>
      <w:r w:rsidR="00147153" w:rsidRPr="001C55D3">
        <w:rPr>
          <w:spacing w:val="3"/>
          <w:sz w:val="28"/>
          <w:szCs w:val="28"/>
        </w:rPr>
        <w:t>,</w:t>
      </w:r>
      <w:r w:rsidR="00F102DF" w:rsidRPr="001C55D3">
        <w:rPr>
          <w:spacing w:val="3"/>
          <w:sz w:val="28"/>
          <w:szCs w:val="28"/>
        </w:rPr>
        <w:t xml:space="preserve"> </w:t>
      </w:r>
      <w:r w:rsidRPr="001C55D3">
        <w:rPr>
          <w:spacing w:val="3"/>
          <w:sz w:val="28"/>
          <w:szCs w:val="28"/>
        </w:rPr>
        <w:t>специально оборудованных сейф</w:t>
      </w:r>
      <w:r w:rsidR="00F102DF" w:rsidRPr="001C55D3">
        <w:rPr>
          <w:spacing w:val="3"/>
          <w:sz w:val="28"/>
          <w:szCs w:val="28"/>
        </w:rPr>
        <w:t xml:space="preserve">ами и шкафами </w:t>
      </w:r>
      <w:r w:rsidR="00955BBB" w:rsidRPr="001C55D3">
        <w:rPr>
          <w:spacing w:val="3"/>
          <w:sz w:val="28"/>
          <w:szCs w:val="28"/>
        </w:rPr>
        <w:t>с запирающими устройствами</w:t>
      </w:r>
      <w:r w:rsidRPr="001C55D3">
        <w:rPr>
          <w:spacing w:val="3"/>
          <w:sz w:val="28"/>
          <w:szCs w:val="28"/>
        </w:rPr>
        <w:t xml:space="preserve">. </w:t>
      </w:r>
      <w:r w:rsidR="007F4E75" w:rsidRPr="001C55D3">
        <w:rPr>
          <w:spacing w:val="3"/>
          <w:sz w:val="28"/>
          <w:szCs w:val="28"/>
        </w:rPr>
        <w:t xml:space="preserve">Перечень помещений определяется </w:t>
      </w:r>
      <w:r w:rsidR="004B643B" w:rsidRPr="001C55D3">
        <w:rPr>
          <w:spacing w:val="3"/>
          <w:sz w:val="28"/>
          <w:szCs w:val="28"/>
        </w:rPr>
        <w:t>руководителями структурных подразделений и утверждается приказом.</w:t>
      </w:r>
    </w:p>
    <w:p w:rsidR="007D4426" w:rsidRPr="001C55D3" w:rsidRDefault="007D4426" w:rsidP="005277A5">
      <w:pPr>
        <w:pStyle w:val="12"/>
        <w:numPr>
          <w:ilvl w:val="0"/>
          <w:numId w:val="10"/>
        </w:numPr>
        <w:shd w:val="clear" w:color="auto" w:fill="FFFFFF"/>
        <w:tabs>
          <w:tab w:val="left" w:pos="0"/>
        </w:tabs>
        <w:spacing w:line="317" w:lineRule="exact"/>
        <w:ind w:left="0" w:firstLine="709"/>
        <w:jc w:val="both"/>
        <w:rPr>
          <w:spacing w:val="3"/>
          <w:sz w:val="28"/>
          <w:szCs w:val="28"/>
        </w:rPr>
      </w:pPr>
      <w:r w:rsidRPr="001C55D3">
        <w:rPr>
          <w:spacing w:val="3"/>
          <w:sz w:val="28"/>
          <w:szCs w:val="28"/>
        </w:rPr>
        <w:t xml:space="preserve"> Перечень должностных лиц, имеющих право вскрытия помещений, в которых осуществляется </w:t>
      </w:r>
      <w:r w:rsidR="007F4E75" w:rsidRPr="001C55D3">
        <w:rPr>
          <w:spacing w:val="3"/>
          <w:sz w:val="28"/>
          <w:szCs w:val="28"/>
        </w:rPr>
        <w:t>обработка сведений</w:t>
      </w:r>
      <w:r w:rsidRPr="001C55D3">
        <w:rPr>
          <w:spacing w:val="3"/>
          <w:sz w:val="28"/>
          <w:szCs w:val="28"/>
        </w:rPr>
        <w:t>,</w:t>
      </w:r>
      <w:r w:rsidR="007F4E75" w:rsidRPr="001C55D3">
        <w:rPr>
          <w:spacing w:val="3"/>
          <w:sz w:val="28"/>
          <w:szCs w:val="28"/>
        </w:rPr>
        <w:t xml:space="preserve"> составляющих персональные данные,</w:t>
      </w:r>
      <w:r w:rsidRPr="001C55D3">
        <w:rPr>
          <w:spacing w:val="3"/>
          <w:sz w:val="28"/>
          <w:szCs w:val="28"/>
        </w:rPr>
        <w:t xml:space="preserve"> подписывается руководителем структурного подразделения, утверждается заместителем генерального директора по направлению деятельности и согласовывается с начальником </w:t>
      </w:r>
      <w:r w:rsidR="00804C69">
        <w:rPr>
          <w:spacing w:val="3"/>
          <w:sz w:val="28"/>
          <w:szCs w:val="28"/>
        </w:rPr>
        <w:t>отдела собственной</w:t>
      </w:r>
      <w:r w:rsidRPr="001C55D3">
        <w:rPr>
          <w:spacing w:val="3"/>
          <w:sz w:val="28"/>
          <w:szCs w:val="28"/>
        </w:rPr>
        <w:t xml:space="preserve"> безопасности.</w:t>
      </w:r>
    </w:p>
    <w:p w:rsidR="00463D9C" w:rsidRPr="001C55D3" w:rsidRDefault="00463D9C" w:rsidP="00162C0A">
      <w:pPr>
        <w:pStyle w:val="12"/>
        <w:shd w:val="clear" w:color="auto" w:fill="FFFFFF"/>
        <w:tabs>
          <w:tab w:val="left" w:pos="0"/>
          <w:tab w:val="left" w:pos="1200"/>
        </w:tabs>
        <w:spacing w:line="317" w:lineRule="exact"/>
        <w:ind w:left="0" w:firstLine="700"/>
        <w:jc w:val="both"/>
        <w:rPr>
          <w:spacing w:val="3"/>
          <w:sz w:val="28"/>
          <w:szCs w:val="28"/>
        </w:rPr>
      </w:pPr>
    </w:p>
    <w:p w:rsidR="00463D9C" w:rsidRPr="001C55D3" w:rsidRDefault="00406E50" w:rsidP="001E1435">
      <w:pPr>
        <w:numPr>
          <w:ilvl w:val="0"/>
          <w:numId w:val="9"/>
        </w:numPr>
        <w:tabs>
          <w:tab w:val="clear" w:pos="720"/>
          <w:tab w:val="num" w:pos="284"/>
        </w:tabs>
        <w:ind w:left="0" w:firstLine="0"/>
        <w:jc w:val="center"/>
        <w:outlineLvl w:val="0"/>
        <w:rPr>
          <w:sz w:val="28"/>
          <w:szCs w:val="28"/>
        </w:rPr>
      </w:pPr>
      <w:bookmarkStart w:id="12" w:name="_Toc490125200"/>
      <w:r w:rsidRPr="001C55D3">
        <w:rPr>
          <w:sz w:val="28"/>
          <w:szCs w:val="28"/>
        </w:rPr>
        <w:t xml:space="preserve">ОСОБЕННОСТИ ОБРАБОТКИ ПЕРСОНАЛЬНЫХ ДАННЫХ В </w:t>
      </w:r>
      <w:r w:rsidR="007C0CF2">
        <w:rPr>
          <w:sz w:val="28"/>
          <w:szCs w:val="28"/>
        </w:rPr>
        <w:t>ИНФОРМАЦИОННЫХ</w:t>
      </w:r>
      <w:r w:rsidRPr="001C55D3">
        <w:rPr>
          <w:sz w:val="28"/>
          <w:szCs w:val="28"/>
        </w:rPr>
        <w:t xml:space="preserve"> СИСТЕМАХ ПЕРСОНАЛЬНЫХ ДАННЫХ</w:t>
      </w:r>
      <w:bookmarkEnd w:id="12"/>
    </w:p>
    <w:p w:rsidR="00E7023C" w:rsidRPr="001C55D3" w:rsidRDefault="00E7023C" w:rsidP="00162C0A">
      <w:pPr>
        <w:pStyle w:val="12"/>
        <w:shd w:val="clear" w:color="auto" w:fill="FFFFFF"/>
        <w:tabs>
          <w:tab w:val="left" w:pos="0"/>
          <w:tab w:val="left" w:pos="1300"/>
        </w:tabs>
        <w:spacing w:line="317" w:lineRule="exact"/>
        <w:ind w:left="0" w:firstLine="700"/>
        <w:jc w:val="both"/>
        <w:rPr>
          <w:spacing w:val="3"/>
          <w:sz w:val="28"/>
          <w:szCs w:val="28"/>
        </w:rPr>
      </w:pPr>
    </w:p>
    <w:p w:rsidR="00D43151" w:rsidRPr="001C55D3" w:rsidRDefault="00D43151" w:rsidP="001E1435">
      <w:pPr>
        <w:pStyle w:val="12"/>
        <w:numPr>
          <w:ilvl w:val="0"/>
          <w:numId w:val="11"/>
        </w:numPr>
        <w:shd w:val="clear" w:color="auto" w:fill="FFFFFF"/>
        <w:tabs>
          <w:tab w:val="left" w:pos="0"/>
          <w:tab w:val="left" w:pos="1276"/>
        </w:tabs>
        <w:spacing w:line="317" w:lineRule="exact"/>
        <w:ind w:left="0" w:firstLine="709"/>
        <w:jc w:val="both"/>
        <w:rPr>
          <w:spacing w:val="3"/>
          <w:sz w:val="28"/>
          <w:szCs w:val="28"/>
        </w:rPr>
      </w:pPr>
      <w:r w:rsidRPr="001C55D3">
        <w:rPr>
          <w:spacing w:val="3"/>
          <w:sz w:val="28"/>
          <w:szCs w:val="28"/>
        </w:rPr>
        <w:t xml:space="preserve">Обработка персональных данных в информационных системах </w:t>
      </w:r>
      <w:r w:rsidR="00D675B2" w:rsidRPr="001C55D3">
        <w:rPr>
          <w:spacing w:val="3"/>
          <w:sz w:val="28"/>
          <w:szCs w:val="28"/>
        </w:rPr>
        <w:t xml:space="preserve">Общества </w:t>
      </w:r>
      <w:r w:rsidR="000554A2" w:rsidRPr="001C55D3">
        <w:rPr>
          <w:spacing w:val="3"/>
          <w:sz w:val="28"/>
          <w:szCs w:val="28"/>
        </w:rPr>
        <w:t>допускается при условии выполнения</w:t>
      </w:r>
      <w:r w:rsidRPr="001C55D3">
        <w:rPr>
          <w:spacing w:val="3"/>
          <w:sz w:val="28"/>
          <w:szCs w:val="28"/>
        </w:rPr>
        <w:t xml:space="preserve"> </w:t>
      </w:r>
      <w:r w:rsidR="000554A2" w:rsidRPr="001C55D3">
        <w:rPr>
          <w:spacing w:val="3"/>
          <w:sz w:val="28"/>
          <w:szCs w:val="28"/>
        </w:rPr>
        <w:t xml:space="preserve">необходимых и достаточных </w:t>
      </w:r>
      <w:r w:rsidR="00B93F22" w:rsidRPr="001C55D3">
        <w:rPr>
          <w:spacing w:val="3"/>
          <w:sz w:val="28"/>
          <w:szCs w:val="28"/>
        </w:rPr>
        <w:t xml:space="preserve">мер </w:t>
      </w:r>
      <w:r w:rsidR="000554A2" w:rsidRPr="001C55D3">
        <w:rPr>
          <w:spacing w:val="3"/>
          <w:sz w:val="28"/>
          <w:szCs w:val="28"/>
        </w:rPr>
        <w:t xml:space="preserve">для обеспечения </w:t>
      </w:r>
      <w:r w:rsidR="00B93F22" w:rsidRPr="001C55D3">
        <w:rPr>
          <w:spacing w:val="3"/>
          <w:sz w:val="28"/>
          <w:szCs w:val="28"/>
        </w:rPr>
        <w:t>защиты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00D675B2" w:rsidRPr="001C55D3">
        <w:rPr>
          <w:spacing w:val="3"/>
          <w:sz w:val="28"/>
          <w:szCs w:val="28"/>
        </w:rPr>
        <w:t>.</w:t>
      </w:r>
      <w:r w:rsidR="000554A2" w:rsidRPr="001C55D3">
        <w:rPr>
          <w:spacing w:val="3"/>
          <w:sz w:val="28"/>
          <w:szCs w:val="28"/>
        </w:rPr>
        <w:t xml:space="preserve"> </w:t>
      </w:r>
    </w:p>
    <w:p w:rsidR="004F43B5" w:rsidRPr="001C55D3" w:rsidRDefault="004F43B5" w:rsidP="001E1435">
      <w:pPr>
        <w:pStyle w:val="12"/>
        <w:numPr>
          <w:ilvl w:val="0"/>
          <w:numId w:val="11"/>
        </w:numPr>
        <w:shd w:val="clear" w:color="auto" w:fill="FFFFFF"/>
        <w:tabs>
          <w:tab w:val="left" w:pos="0"/>
          <w:tab w:val="left" w:pos="1276"/>
        </w:tabs>
        <w:spacing w:line="317" w:lineRule="exact"/>
        <w:ind w:left="0" w:firstLine="709"/>
        <w:jc w:val="both"/>
        <w:rPr>
          <w:spacing w:val="3"/>
          <w:sz w:val="28"/>
          <w:szCs w:val="28"/>
        </w:rPr>
      </w:pPr>
      <w:r w:rsidRPr="001C55D3">
        <w:rPr>
          <w:spacing w:val="3"/>
          <w:sz w:val="28"/>
          <w:szCs w:val="28"/>
        </w:rPr>
        <w:t>Размещение дисплеев и других средств отображения информации, должны исключать ее несанкционированный просмотр.</w:t>
      </w:r>
    </w:p>
    <w:p w:rsidR="004F43B5" w:rsidRPr="001C55D3" w:rsidRDefault="004F43B5" w:rsidP="001E1435">
      <w:pPr>
        <w:pStyle w:val="12"/>
        <w:numPr>
          <w:ilvl w:val="0"/>
          <w:numId w:val="11"/>
        </w:numPr>
        <w:shd w:val="clear" w:color="auto" w:fill="FFFFFF"/>
        <w:tabs>
          <w:tab w:val="left" w:pos="0"/>
          <w:tab w:val="left" w:pos="1276"/>
        </w:tabs>
        <w:spacing w:line="317" w:lineRule="exact"/>
        <w:ind w:left="0" w:firstLine="709"/>
        <w:jc w:val="both"/>
        <w:rPr>
          <w:spacing w:val="3"/>
          <w:sz w:val="28"/>
          <w:szCs w:val="28"/>
        </w:rPr>
      </w:pPr>
      <w:r w:rsidRPr="001C55D3">
        <w:rPr>
          <w:spacing w:val="3"/>
          <w:sz w:val="28"/>
          <w:szCs w:val="28"/>
        </w:rPr>
        <w:t xml:space="preserve">Доступ </w:t>
      </w:r>
      <w:r w:rsidR="00BB4EB0" w:rsidRPr="001C55D3">
        <w:rPr>
          <w:spacing w:val="3"/>
          <w:sz w:val="28"/>
          <w:szCs w:val="28"/>
        </w:rPr>
        <w:t xml:space="preserve">в помещения </w:t>
      </w:r>
      <w:r w:rsidRPr="001C55D3">
        <w:rPr>
          <w:spacing w:val="3"/>
          <w:sz w:val="28"/>
          <w:szCs w:val="28"/>
        </w:rPr>
        <w:t>посторонних лиц, где размещены средства информатизации, а также</w:t>
      </w:r>
      <w:r w:rsidR="00BB4EB0" w:rsidRPr="001C55D3">
        <w:rPr>
          <w:spacing w:val="3"/>
          <w:sz w:val="28"/>
          <w:szCs w:val="28"/>
        </w:rPr>
        <w:t xml:space="preserve"> ведется обработка персональных данных,</w:t>
      </w:r>
      <w:r w:rsidRPr="001C55D3">
        <w:rPr>
          <w:spacing w:val="3"/>
          <w:sz w:val="28"/>
          <w:szCs w:val="28"/>
        </w:rPr>
        <w:t xml:space="preserve"> должен быть ограничен.</w:t>
      </w:r>
      <w:r w:rsidR="00BB4EB0" w:rsidRPr="001C55D3">
        <w:rPr>
          <w:spacing w:val="3"/>
          <w:sz w:val="28"/>
          <w:szCs w:val="28"/>
        </w:rPr>
        <w:t xml:space="preserve"> Уборка помещений, необходимые профилактические и ремонтные работы осуществляется в присутствии ответственных работников с разрешения руководителя структурного подразделения.</w:t>
      </w:r>
    </w:p>
    <w:p w:rsidR="00BB4EB0" w:rsidRPr="001C55D3" w:rsidRDefault="004F43B5" w:rsidP="001E1435">
      <w:pPr>
        <w:pStyle w:val="12"/>
        <w:numPr>
          <w:ilvl w:val="0"/>
          <w:numId w:val="11"/>
        </w:numPr>
        <w:shd w:val="clear" w:color="auto" w:fill="FFFFFF"/>
        <w:tabs>
          <w:tab w:val="left" w:pos="0"/>
          <w:tab w:val="left" w:pos="1276"/>
        </w:tabs>
        <w:spacing w:line="317" w:lineRule="exact"/>
        <w:ind w:left="0" w:firstLine="709"/>
        <w:jc w:val="both"/>
        <w:rPr>
          <w:spacing w:val="3"/>
          <w:sz w:val="28"/>
          <w:szCs w:val="28"/>
        </w:rPr>
      </w:pPr>
      <w:r w:rsidRPr="001C55D3">
        <w:rPr>
          <w:spacing w:val="3"/>
          <w:sz w:val="28"/>
          <w:szCs w:val="28"/>
        </w:rPr>
        <w:t>Физическая защита помещений, в которых ведется обработка персональных данных, должна осуществляться с использованием технических средств охраны, предотвращающих или существенно затрудняющих проникновение в помещения посторонних лиц, хищение документов и носителей информации, самих средств информатизации.</w:t>
      </w:r>
    </w:p>
    <w:p w:rsidR="00BB4EB0" w:rsidRPr="001C55D3" w:rsidRDefault="004F43B5" w:rsidP="001E1435">
      <w:pPr>
        <w:pStyle w:val="12"/>
        <w:numPr>
          <w:ilvl w:val="0"/>
          <w:numId w:val="11"/>
        </w:numPr>
        <w:shd w:val="clear" w:color="auto" w:fill="FFFFFF"/>
        <w:tabs>
          <w:tab w:val="left" w:pos="0"/>
          <w:tab w:val="left" w:pos="1276"/>
        </w:tabs>
        <w:spacing w:line="317" w:lineRule="exact"/>
        <w:ind w:left="0" w:firstLine="709"/>
        <w:jc w:val="both"/>
        <w:rPr>
          <w:spacing w:val="3"/>
          <w:sz w:val="28"/>
          <w:szCs w:val="28"/>
        </w:rPr>
      </w:pPr>
      <w:r w:rsidRPr="001C55D3">
        <w:rPr>
          <w:spacing w:val="3"/>
          <w:sz w:val="28"/>
          <w:szCs w:val="28"/>
        </w:rPr>
        <w:t>Идентификация и аутентификация пользователей, разграничение прав доступа к электронным носителям, содержащим персональные данные работников, обеспечивается двухступенчатой системой паролей: на уровне локальной компьютерной сети и на уровне баз данных. Парол</w:t>
      </w:r>
      <w:r w:rsidR="00BB4EB0" w:rsidRPr="001C55D3">
        <w:rPr>
          <w:spacing w:val="3"/>
          <w:sz w:val="28"/>
          <w:szCs w:val="28"/>
        </w:rPr>
        <w:t>ьная политика и порядок использования паролей определен в «</w:t>
      </w:r>
      <w:r w:rsidR="002C5BAC">
        <w:rPr>
          <w:spacing w:val="3"/>
          <w:sz w:val="28"/>
          <w:szCs w:val="28"/>
        </w:rPr>
        <w:t>Положении по защите информации АО «ВМЭС</w:t>
      </w:r>
      <w:r w:rsidR="00BB4EB0" w:rsidRPr="001C55D3">
        <w:rPr>
          <w:spacing w:val="3"/>
          <w:sz w:val="28"/>
          <w:szCs w:val="28"/>
        </w:rPr>
        <w:t xml:space="preserve">». </w:t>
      </w:r>
    </w:p>
    <w:p w:rsidR="004F43B5" w:rsidRPr="001C55D3" w:rsidRDefault="004F43B5" w:rsidP="001E1435">
      <w:pPr>
        <w:pStyle w:val="12"/>
        <w:numPr>
          <w:ilvl w:val="0"/>
          <w:numId w:val="11"/>
        </w:numPr>
        <w:shd w:val="clear" w:color="auto" w:fill="FFFFFF"/>
        <w:tabs>
          <w:tab w:val="left" w:pos="0"/>
          <w:tab w:val="left" w:pos="1276"/>
        </w:tabs>
        <w:spacing w:line="317" w:lineRule="exact"/>
        <w:ind w:left="0" w:firstLine="709"/>
        <w:jc w:val="both"/>
        <w:rPr>
          <w:spacing w:val="3"/>
          <w:sz w:val="28"/>
          <w:szCs w:val="28"/>
        </w:rPr>
      </w:pPr>
      <w:r w:rsidRPr="001C55D3">
        <w:rPr>
          <w:spacing w:val="3"/>
          <w:sz w:val="28"/>
          <w:szCs w:val="28"/>
        </w:rPr>
        <w:t>При увольнении работника, руководител</w:t>
      </w:r>
      <w:r w:rsidR="000D6CB6" w:rsidRPr="001C55D3">
        <w:rPr>
          <w:spacing w:val="3"/>
          <w:sz w:val="28"/>
          <w:szCs w:val="28"/>
        </w:rPr>
        <w:t>ю структурного</w:t>
      </w:r>
      <w:r w:rsidRPr="001C55D3">
        <w:rPr>
          <w:spacing w:val="3"/>
          <w:sz w:val="28"/>
          <w:szCs w:val="28"/>
        </w:rPr>
        <w:t xml:space="preserve"> подразделения, по согласованию с </w:t>
      </w:r>
      <w:r w:rsidR="00A300CA">
        <w:rPr>
          <w:spacing w:val="3"/>
          <w:sz w:val="28"/>
          <w:szCs w:val="28"/>
        </w:rPr>
        <w:t xml:space="preserve">отделом собственной </w:t>
      </w:r>
      <w:r w:rsidR="00AA7C3F" w:rsidRPr="001C55D3">
        <w:rPr>
          <w:spacing w:val="3"/>
          <w:sz w:val="28"/>
          <w:szCs w:val="28"/>
        </w:rPr>
        <w:t>безопасности</w:t>
      </w:r>
      <w:r w:rsidR="00EE11D6" w:rsidRPr="001C55D3">
        <w:rPr>
          <w:spacing w:val="3"/>
          <w:sz w:val="28"/>
          <w:szCs w:val="28"/>
        </w:rPr>
        <w:t xml:space="preserve">, </w:t>
      </w:r>
      <w:r w:rsidR="00EE11D6" w:rsidRPr="001C55D3">
        <w:rPr>
          <w:spacing w:val="3"/>
          <w:sz w:val="28"/>
          <w:szCs w:val="28"/>
        </w:rPr>
        <w:lastRenderedPageBreak/>
        <w:t xml:space="preserve">необходимо </w:t>
      </w:r>
      <w:r w:rsidRPr="001C55D3">
        <w:rPr>
          <w:spacing w:val="3"/>
          <w:sz w:val="28"/>
          <w:szCs w:val="28"/>
        </w:rPr>
        <w:t>принят</w:t>
      </w:r>
      <w:r w:rsidR="00EE11D6" w:rsidRPr="001C55D3">
        <w:rPr>
          <w:spacing w:val="3"/>
          <w:sz w:val="28"/>
          <w:szCs w:val="28"/>
        </w:rPr>
        <w:t>ь</w:t>
      </w:r>
      <w:r w:rsidRPr="001C55D3">
        <w:rPr>
          <w:spacing w:val="3"/>
          <w:sz w:val="28"/>
          <w:szCs w:val="28"/>
        </w:rPr>
        <w:t xml:space="preserve"> меры по оперативному </w:t>
      </w:r>
      <w:r w:rsidR="00AA7C3F" w:rsidRPr="001C55D3">
        <w:rPr>
          <w:spacing w:val="3"/>
          <w:sz w:val="28"/>
          <w:szCs w:val="28"/>
        </w:rPr>
        <w:t>блокированию</w:t>
      </w:r>
      <w:r w:rsidRPr="001C55D3">
        <w:rPr>
          <w:spacing w:val="3"/>
          <w:sz w:val="28"/>
          <w:szCs w:val="28"/>
        </w:rPr>
        <w:t xml:space="preserve"> учетной записи</w:t>
      </w:r>
      <w:r w:rsidR="000D6CB6" w:rsidRPr="001C55D3">
        <w:rPr>
          <w:spacing w:val="3"/>
          <w:sz w:val="28"/>
          <w:szCs w:val="28"/>
        </w:rPr>
        <w:t xml:space="preserve"> увольняемого работника</w:t>
      </w:r>
      <w:r w:rsidR="00147153" w:rsidRPr="001C55D3">
        <w:rPr>
          <w:spacing w:val="3"/>
          <w:sz w:val="28"/>
          <w:szCs w:val="28"/>
        </w:rPr>
        <w:t xml:space="preserve"> и передачи закрепленных носителей информации ответственному за учет, с соответствующей отметкой в карточке учета выдачи</w:t>
      </w:r>
      <w:r w:rsidRPr="001C55D3">
        <w:rPr>
          <w:spacing w:val="3"/>
          <w:sz w:val="28"/>
          <w:szCs w:val="28"/>
        </w:rPr>
        <w:t>.</w:t>
      </w:r>
    </w:p>
    <w:p w:rsidR="00162C0A" w:rsidRPr="001C55D3" w:rsidRDefault="00162C0A" w:rsidP="001E1435">
      <w:pPr>
        <w:pStyle w:val="12"/>
        <w:numPr>
          <w:ilvl w:val="0"/>
          <w:numId w:val="11"/>
        </w:numPr>
        <w:shd w:val="clear" w:color="auto" w:fill="FFFFFF"/>
        <w:tabs>
          <w:tab w:val="left" w:pos="0"/>
          <w:tab w:val="left" w:pos="1276"/>
        </w:tabs>
        <w:spacing w:line="317" w:lineRule="exact"/>
        <w:ind w:left="0" w:firstLine="709"/>
        <w:jc w:val="both"/>
        <w:rPr>
          <w:spacing w:val="3"/>
          <w:sz w:val="28"/>
          <w:szCs w:val="28"/>
        </w:rPr>
      </w:pPr>
      <w:r w:rsidRPr="001C55D3">
        <w:rPr>
          <w:spacing w:val="3"/>
          <w:sz w:val="28"/>
          <w:szCs w:val="28"/>
        </w:rPr>
        <w:t>Работники</w:t>
      </w:r>
      <w:r w:rsidR="00100C8E" w:rsidRPr="001C55D3">
        <w:rPr>
          <w:spacing w:val="3"/>
          <w:sz w:val="28"/>
          <w:szCs w:val="28"/>
        </w:rPr>
        <w:t>, допущенные к обработке персональных данных</w:t>
      </w:r>
      <w:r w:rsidR="00A300CA">
        <w:rPr>
          <w:spacing w:val="3"/>
          <w:sz w:val="28"/>
          <w:szCs w:val="28"/>
        </w:rPr>
        <w:t>,</w:t>
      </w:r>
      <w:r w:rsidRPr="001C55D3">
        <w:rPr>
          <w:spacing w:val="3"/>
          <w:sz w:val="28"/>
          <w:szCs w:val="28"/>
        </w:rPr>
        <w:t xml:space="preserve"> должны быть ознакомлены под подпись с настоящим Положением и другими документами </w:t>
      </w:r>
      <w:r w:rsidR="00867F4A">
        <w:fldChar w:fldCharType="begin"/>
      </w:r>
      <w:r w:rsidR="00867F4A">
        <w:instrText xml:space="preserve"> INCLUDETEXT  "Анкета по докам.docx" орг_рп   \* MERGEFORMAT </w:instrText>
      </w:r>
      <w:r w:rsidR="00867F4A">
        <w:fldChar w:fldCharType="separate"/>
      </w:r>
      <w:r w:rsidRPr="001C55D3">
        <w:rPr>
          <w:bCs/>
          <w:sz w:val="28"/>
          <w:szCs w:val="28"/>
        </w:rPr>
        <w:t>Общества</w:t>
      </w:r>
      <w:r w:rsidR="00867F4A">
        <w:rPr>
          <w:bCs/>
          <w:sz w:val="28"/>
          <w:szCs w:val="28"/>
        </w:rPr>
        <w:fldChar w:fldCharType="end"/>
      </w:r>
      <w:r w:rsidRPr="001C55D3">
        <w:rPr>
          <w:spacing w:val="3"/>
          <w:sz w:val="28"/>
          <w:szCs w:val="28"/>
        </w:rPr>
        <w:t>, устанавливающими порядо</w:t>
      </w:r>
      <w:r w:rsidR="00100C8E" w:rsidRPr="001C55D3">
        <w:rPr>
          <w:spacing w:val="3"/>
          <w:sz w:val="28"/>
          <w:szCs w:val="28"/>
        </w:rPr>
        <w:t>к обработки персональных данных</w:t>
      </w:r>
      <w:r w:rsidRPr="001C55D3">
        <w:rPr>
          <w:spacing w:val="3"/>
          <w:sz w:val="28"/>
          <w:szCs w:val="28"/>
        </w:rPr>
        <w:t>, а также об их правах и обязанностях в этой области.</w:t>
      </w:r>
    </w:p>
    <w:p w:rsidR="004C2242" w:rsidRPr="001C55D3" w:rsidRDefault="004C2242" w:rsidP="001E1435">
      <w:pPr>
        <w:pStyle w:val="12"/>
        <w:numPr>
          <w:ilvl w:val="0"/>
          <w:numId w:val="11"/>
        </w:numPr>
        <w:shd w:val="clear" w:color="auto" w:fill="FFFFFF"/>
        <w:tabs>
          <w:tab w:val="left" w:pos="0"/>
          <w:tab w:val="left" w:pos="1276"/>
        </w:tabs>
        <w:spacing w:line="317" w:lineRule="exact"/>
        <w:ind w:left="0" w:firstLine="709"/>
        <w:jc w:val="both"/>
        <w:rPr>
          <w:spacing w:val="3"/>
          <w:sz w:val="28"/>
          <w:szCs w:val="28"/>
        </w:rPr>
      </w:pPr>
      <w:r w:rsidRPr="001C55D3">
        <w:rPr>
          <w:sz w:val="28"/>
          <w:szCs w:val="28"/>
        </w:rPr>
        <w:t>При обработке персональных данных должны прин</w:t>
      </w:r>
      <w:r w:rsidR="006C39BA" w:rsidRPr="001C55D3">
        <w:rPr>
          <w:sz w:val="28"/>
          <w:szCs w:val="28"/>
        </w:rPr>
        <w:t xml:space="preserve">иматься </w:t>
      </w:r>
      <w:r w:rsidRPr="001C55D3">
        <w:rPr>
          <w:sz w:val="28"/>
          <w:szCs w:val="28"/>
        </w:rPr>
        <w:t>необходимые организационные и технические меры по обеспечению их конфиденциальности</w:t>
      </w:r>
      <w:r w:rsidR="00A300CA">
        <w:rPr>
          <w:sz w:val="28"/>
          <w:szCs w:val="28"/>
        </w:rPr>
        <w:t>,</w:t>
      </w:r>
      <w:r w:rsidRPr="001C55D3">
        <w:rPr>
          <w:sz w:val="28"/>
          <w:szCs w:val="28"/>
        </w:rPr>
        <w:t xml:space="preserve"> включающие в себя</w:t>
      </w:r>
      <w:r w:rsidR="00EB5ABC" w:rsidRPr="001C55D3">
        <w:rPr>
          <w:sz w:val="28"/>
          <w:szCs w:val="28"/>
        </w:rPr>
        <w:t>:</w:t>
      </w:r>
      <w:r w:rsidRPr="001C55D3">
        <w:rPr>
          <w:sz w:val="28"/>
          <w:szCs w:val="28"/>
        </w:rPr>
        <w:t xml:space="preserve"> </w:t>
      </w:r>
    </w:p>
    <w:p w:rsidR="004C2242" w:rsidRPr="001C55D3" w:rsidRDefault="004C2242" w:rsidP="001E1435">
      <w:pPr>
        <w:pStyle w:val="12"/>
        <w:numPr>
          <w:ilvl w:val="0"/>
          <w:numId w:val="24"/>
        </w:numPr>
        <w:shd w:val="clear" w:color="auto" w:fill="FFFFFF"/>
        <w:tabs>
          <w:tab w:val="left" w:pos="0"/>
          <w:tab w:val="left" w:pos="993"/>
        </w:tabs>
        <w:ind w:left="0" w:firstLine="709"/>
        <w:jc w:val="both"/>
        <w:rPr>
          <w:sz w:val="28"/>
          <w:szCs w:val="28"/>
        </w:rPr>
      </w:pPr>
      <w:r w:rsidRPr="001C55D3">
        <w:rPr>
          <w:sz w:val="28"/>
          <w:szCs w:val="28"/>
        </w:rPr>
        <w:t>идентификаци</w:t>
      </w:r>
      <w:r w:rsidR="00EB5ABC" w:rsidRPr="001C55D3">
        <w:rPr>
          <w:sz w:val="28"/>
          <w:szCs w:val="28"/>
        </w:rPr>
        <w:t>ю</w:t>
      </w:r>
      <w:r w:rsidRPr="001C55D3">
        <w:rPr>
          <w:sz w:val="28"/>
          <w:szCs w:val="28"/>
        </w:rPr>
        <w:t xml:space="preserve"> и аутентификаци</w:t>
      </w:r>
      <w:r w:rsidR="00EB5ABC" w:rsidRPr="001C55D3">
        <w:rPr>
          <w:sz w:val="28"/>
          <w:szCs w:val="28"/>
        </w:rPr>
        <w:t>ю</w:t>
      </w:r>
      <w:r w:rsidRPr="001C55D3">
        <w:rPr>
          <w:sz w:val="28"/>
          <w:szCs w:val="28"/>
        </w:rPr>
        <w:t xml:space="preserve"> субъектов доступа и объектов доступа;</w:t>
      </w:r>
    </w:p>
    <w:p w:rsidR="004C2242" w:rsidRPr="001C55D3" w:rsidRDefault="00EB5ABC" w:rsidP="001E1435">
      <w:pPr>
        <w:pStyle w:val="12"/>
        <w:numPr>
          <w:ilvl w:val="0"/>
          <w:numId w:val="24"/>
        </w:numPr>
        <w:shd w:val="clear" w:color="auto" w:fill="FFFFFF"/>
        <w:tabs>
          <w:tab w:val="left" w:pos="0"/>
          <w:tab w:val="left" w:pos="993"/>
        </w:tabs>
        <w:ind w:left="0" w:firstLine="709"/>
        <w:jc w:val="both"/>
        <w:rPr>
          <w:sz w:val="28"/>
          <w:szCs w:val="28"/>
        </w:rPr>
      </w:pPr>
      <w:r w:rsidRPr="001C55D3">
        <w:rPr>
          <w:sz w:val="28"/>
          <w:szCs w:val="28"/>
        </w:rPr>
        <w:t xml:space="preserve">учет и </w:t>
      </w:r>
      <w:r w:rsidR="004C2242" w:rsidRPr="001C55D3">
        <w:rPr>
          <w:sz w:val="28"/>
          <w:szCs w:val="28"/>
        </w:rPr>
        <w:t>защит</w:t>
      </w:r>
      <w:r w:rsidRPr="001C55D3">
        <w:rPr>
          <w:sz w:val="28"/>
          <w:szCs w:val="28"/>
        </w:rPr>
        <w:t>а машинных носителей информации,</w:t>
      </w:r>
      <w:r w:rsidR="004C2242" w:rsidRPr="001C55D3">
        <w:rPr>
          <w:sz w:val="28"/>
          <w:szCs w:val="28"/>
        </w:rPr>
        <w:t xml:space="preserve"> на которых обр</w:t>
      </w:r>
      <w:r w:rsidR="00D421DD" w:rsidRPr="001C55D3">
        <w:rPr>
          <w:sz w:val="28"/>
          <w:szCs w:val="28"/>
        </w:rPr>
        <w:t>абатываются персональные данные</w:t>
      </w:r>
      <w:r w:rsidR="004C2242" w:rsidRPr="001C55D3">
        <w:rPr>
          <w:sz w:val="28"/>
          <w:szCs w:val="28"/>
        </w:rPr>
        <w:t>;</w:t>
      </w:r>
    </w:p>
    <w:p w:rsidR="004C2242" w:rsidRPr="001C55D3" w:rsidRDefault="004C2242" w:rsidP="001E1435">
      <w:pPr>
        <w:pStyle w:val="12"/>
        <w:numPr>
          <w:ilvl w:val="0"/>
          <w:numId w:val="24"/>
        </w:numPr>
        <w:shd w:val="clear" w:color="auto" w:fill="FFFFFF"/>
        <w:tabs>
          <w:tab w:val="left" w:pos="0"/>
          <w:tab w:val="left" w:pos="993"/>
        </w:tabs>
        <w:ind w:left="0" w:firstLine="709"/>
        <w:jc w:val="both"/>
        <w:rPr>
          <w:sz w:val="28"/>
          <w:szCs w:val="28"/>
        </w:rPr>
      </w:pPr>
      <w:r w:rsidRPr="001C55D3">
        <w:rPr>
          <w:sz w:val="28"/>
          <w:szCs w:val="28"/>
        </w:rPr>
        <w:t>регистрация событий безопасности;</w:t>
      </w:r>
    </w:p>
    <w:p w:rsidR="004C2242" w:rsidRPr="001C55D3" w:rsidRDefault="004C2242" w:rsidP="001E1435">
      <w:pPr>
        <w:pStyle w:val="12"/>
        <w:numPr>
          <w:ilvl w:val="0"/>
          <w:numId w:val="24"/>
        </w:numPr>
        <w:shd w:val="clear" w:color="auto" w:fill="FFFFFF"/>
        <w:tabs>
          <w:tab w:val="left" w:pos="0"/>
          <w:tab w:val="left" w:pos="993"/>
        </w:tabs>
        <w:ind w:left="0" w:firstLine="709"/>
        <w:jc w:val="both"/>
        <w:rPr>
          <w:sz w:val="28"/>
          <w:szCs w:val="28"/>
        </w:rPr>
      </w:pPr>
      <w:r w:rsidRPr="001C55D3">
        <w:rPr>
          <w:sz w:val="28"/>
          <w:szCs w:val="28"/>
        </w:rPr>
        <w:t>антивирусная защита;</w:t>
      </w:r>
    </w:p>
    <w:p w:rsidR="004C2242" w:rsidRPr="001C55D3" w:rsidRDefault="004C2242" w:rsidP="001E1435">
      <w:pPr>
        <w:pStyle w:val="12"/>
        <w:numPr>
          <w:ilvl w:val="0"/>
          <w:numId w:val="24"/>
        </w:numPr>
        <w:shd w:val="clear" w:color="auto" w:fill="FFFFFF"/>
        <w:tabs>
          <w:tab w:val="left" w:pos="0"/>
          <w:tab w:val="left" w:pos="993"/>
        </w:tabs>
        <w:ind w:left="0" w:firstLine="709"/>
        <w:jc w:val="both"/>
        <w:rPr>
          <w:sz w:val="28"/>
          <w:szCs w:val="28"/>
        </w:rPr>
      </w:pPr>
      <w:r w:rsidRPr="001C55D3">
        <w:rPr>
          <w:sz w:val="28"/>
          <w:szCs w:val="28"/>
        </w:rPr>
        <w:t>обнаружение (предотвращение) вторжений;</w:t>
      </w:r>
    </w:p>
    <w:p w:rsidR="004C2242" w:rsidRPr="001C55D3" w:rsidRDefault="004C2242" w:rsidP="001E1435">
      <w:pPr>
        <w:pStyle w:val="12"/>
        <w:numPr>
          <w:ilvl w:val="0"/>
          <w:numId w:val="24"/>
        </w:numPr>
        <w:shd w:val="clear" w:color="auto" w:fill="FFFFFF"/>
        <w:tabs>
          <w:tab w:val="left" w:pos="0"/>
          <w:tab w:val="left" w:pos="993"/>
        </w:tabs>
        <w:ind w:left="0" w:firstLine="709"/>
        <w:jc w:val="both"/>
        <w:rPr>
          <w:sz w:val="28"/>
          <w:szCs w:val="28"/>
        </w:rPr>
      </w:pPr>
      <w:r w:rsidRPr="001C55D3">
        <w:rPr>
          <w:sz w:val="28"/>
          <w:szCs w:val="28"/>
        </w:rPr>
        <w:t>контроль (анализ) защищенности персональных данных;</w:t>
      </w:r>
    </w:p>
    <w:p w:rsidR="004C2242" w:rsidRPr="001C55D3" w:rsidRDefault="004C2242" w:rsidP="001E1435">
      <w:pPr>
        <w:pStyle w:val="12"/>
        <w:numPr>
          <w:ilvl w:val="0"/>
          <w:numId w:val="24"/>
        </w:numPr>
        <w:shd w:val="clear" w:color="auto" w:fill="FFFFFF"/>
        <w:tabs>
          <w:tab w:val="left" w:pos="0"/>
          <w:tab w:val="left" w:pos="993"/>
        </w:tabs>
        <w:ind w:left="0" w:firstLine="709"/>
        <w:jc w:val="both"/>
        <w:rPr>
          <w:sz w:val="28"/>
          <w:szCs w:val="28"/>
        </w:rPr>
      </w:pPr>
      <w:r w:rsidRPr="001C55D3">
        <w:rPr>
          <w:sz w:val="28"/>
          <w:szCs w:val="28"/>
        </w:rPr>
        <w:t>обеспечение целостности информационн</w:t>
      </w:r>
      <w:r w:rsidR="00D421DD" w:rsidRPr="001C55D3">
        <w:rPr>
          <w:sz w:val="28"/>
          <w:szCs w:val="28"/>
        </w:rPr>
        <w:t>ых</w:t>
      </w:r>
      <w:r w:rsidRPr="001C55D3">
        <w:rPr>
          <w:sz w:val="28"/>
          <w:szCs w:val="28"/>
        </w:rPr>
        <w:t xml:space="preserve"> систем персональных данных;</w:t>
      </w:r>
    </w:p>
    <w:p w:rsidR="004C2242" w:rsidRPr="001C55D3" w:rsidRDefault="004C2242" w:rsidP="001E1435">
      <w:pPr>
        <w:pStyle w:val="12"/>
        <w:numPr>
          <w:ilvl w:val="0"/>
          <w:numId w:val="24"/>
        </w:numPr>
        <w:shd w:val="clear" w:color="auto" w:fill="FFFFFF"/>
        <w:tabs>
          <w:tab w:val="left" w:pos="0"/>
          <w:tab w:val="left" w:pos="993"/>
        </w:tabs>
        <w:ind w:left="0" w:firstLine="709"/>
        <w:jc w:val="both"/>
        <w:rPr>
          <w:sz w:val="28"/>
          <w:szCs w:val="28"/>
        </w:rPr>
      </w:pPr>
      <w:r w:rsidRPr="001C55D3">
        <w:rPr>
          <w:sz w:val="28"/>
          <w:szCs w:val="28"/>
        </w:rPr>
        <w:t>обеспечение доступности персональных данных;</w:t>
      </w:r>
    </w:p>
    <w:p w:rsidR="004C2242" w:rsidRPr="001C55D3" w:rsidRDefault="004C2242" w:rsidP="001E1435">
      <w:pPr>
        <w:pStyle w:val="12"/>
        <w:numPr>
          <w:ilvl w:val="0"/>
          <w:numId w:val="24"/>
        </w:numPr>
        <w:shd w:val="clear" w:color="auto" w:fill="FFFFFF"/>
        <w:tabs>
          <w:tab w:val="left" w:pos="0"/>
          <w:tab w:val="left" w:pos="993"/>
        </w:tabs>
        <w:ind w:left="0" w:firstLine="709"/>
        <w:jc w:val="both"/>
        <w:rPr>
          <w:sz w:val="28"/>
          <w:szCs w:val="28"/>
        </w:rPr>
      </w:pPr>
      <w:r w:rsidRPr="001C55D3">
        <w:rPr>
          <w:sz w:val="28"/>
          <w:szCs w:val="28"/>
        </w:rPr>
        <w:t>защита среды виртуализации;</w:t>
      </w:r>
    </w:p>
    <w:p w:rsidR="004C2242" w:rsidRPr="001C55D3" w:rsidRDefault="004C2242" w:rsidP="001E1435">
      <w:pPr>
        <w:pStyle w:val="12"/>
        <w:numPr>
          <w:ilvl w:val="0"/>
          <w:numId w:val="24"/>
        </w:numPr>
        <w:shd w:val="clear" w:color="auto" w:fill="FFFFFF"/>
        <w:tabs>
          <w:tab w:val="left" w:pos="0"/>
          <w:tab w:val="left" w:pos="993"/>
        </w:tabs>
        <w:ind w:left="0" w:firstLine="709"/>
        <w:jc w:val="both"/>
        <w:rPr>
          <w:sz w:val="28"/>
          <w:szCs w:val="28"/>
        </w:rPr>
      </w:pPr>
      <w:r w:rsidRPr="001C55D3">
        <w:rPr>
          <w:sz w:val="28"/>
          <w:szCs w:val="28"/>
        </w:rPr>
        <w:t>защита технических средств;</w:t>
      </w:r>
    </w:p>
    <w:p w:rsidR="004C2242" w:rsidRPr="001C55D3" w:rsidRDefault="00D421DD" w:rsidP="001E1435">
      <w:pPr>
        <w:pStyle w:val="12"/>
        <w:numPr>
          <w:ilvl w:val="0"/>
          <w:numId w:val="24"/>
        </w:numPr>
        <w:shd w:val="clear" w:color="auto" w:fill="FFFFFF"/>
        <w:tabs>
          <w:tab w:val="left" w:pos="0"/>
          <w:tab w:val="left" w:pos="993"/>
        </w:tabs>
        <w:ind w:left="0" w:firstLine="709"/>
        <w:jc w:val="both"/>
        <w:rPr>
          <w:sz w:val="28"/>
          <w:szCs w:val="28"/>
        </w:rPr>
      </w:pPr>
      <w:r w:rsidRPr="001C55D3">
        <w:rPr>
          <w:sz w:val="28"/>
          <w:szCs w:val="28"/>
        </w:rPr>
        <w:t>защита информационных</w:t>
      </w:r>
      <w:r w:rsidR="004C2242" w:rsidRPr="001C55D3">
        <w:rPr>
          <w:sz w:val="28"/>
          <w:szCs w:val="28"/>
        </w:rPr>
        <w:t xml:space="preserve"> систем</w:t>
      </w:r>
      <w:r w:rsidRPr="001C55D3">
        <w:rPr>
          <w:sz w:val="28"/>
          <w:szCs w:val="28"/>
        </w:rPr>
        <w:t>, их</w:t>
      </w:r>
      <w:r w:rsidR="004C2242" w:rsidRPr="001C55D3">
        <w:rPr>
          <w:sz w:val="28"/>
          <w:szCs w:val="28"/>
        </w:rPr>
        <w:t xml:space="preserve"> средств, систем связи и передачи данных;</w:t>
      </w:r>
    </w:p>
    <w:p w:rsidR="004C2242" w:rsidRPr="001C55D3" w:rsidRDefault="004C2242" w:rsidP="001E1435">
      <w:pPr>
        <w:pStyle w:val="12"/>
        <w:numPr>
          <w:ilvl w:val="0"/>
          <w:numId w:val="24"/>
        </w:numPr>
        <w:shd w:val="clear" w:color="auto" w:fill="FFFFFF"/>
        <w:tabs>
          <w:tab w:val="left" w:pos="0"/>
          <w:tab w:val="left" w:pos="993"/>
        </w:tabs>
        <w:ind w:left="0" w:firstLine="709"/>
        <w:jc w:val="both"/>
        <w:rPr>
          <w:sz w:val="28"/>
          <w:szCs w:val="28"/>
        </w:rPr>
      </w:pPr>
      <w:r w:rsidRPr="001C55D3">
        <w:rPr>
          <w:sz w:val="28"/>
          <w:szCs w:val="28"/>
        </w:rPr>
        <w:t xml:space="preserve">выявление инцидентов </w:t>
      </w:r>
      <w:r w:rsidR="00D421DD" w:rsidRPr="001C55D3">
        <w:rPr>
          <w:sz w:val="28"/>
          <w:szCs w:val="28"/>
        </w:rPr>
        <w:t>безопасности</w:t>
      </w:r>
      <w:r w:rsidRPr="001C55D3">
        <w:rPr>
          <w:sz w:val="28"/>
          <w:szCs w:val="28"/>
        </w:rPr>
        <w:t>, которые могут привести к сбоям или нарушению функционирования</w:t>
      </w:r>
      <w:r w:rsidR="00D421DD" w:rsidRPr="001C55D3">
        <w:rPr>
          <w:sz w:val="28"/>
          <w:szCs w:val="28"/>
        </w:rPr>
        <w:t xml:space="preserve"> информационных </w:t>
      </w:r>
      <w:r w:rsidRPr="001C55D3">
        <w:rPr>
          <w:sz w:val="28"/>
          <w:szCs w:val="28"/>
        </w:rPr>
        <w:t>систем и реагирование на них;</w:t>
      </w:r>
    </w:p>
    <w:p w:rsidR="004C2242" w:rsidRDefault="004C2242" w:rsidP="001E1435">
      <w:pPr>
        <w:pStyle w:val="12"/>
        <w:numPr>
          <w:ilvl w:val="0"/>
          <w:numId w:val="24"/>
        </w:numPr>
        <w:shd w:val="clear" w:color="auto" w:fill="FFFFFF"/>
        <w:tabs>
          <w:tab w:val="left" w:pos="0"/>
          <w:tab w:val="left" w:pos="993"/>
        </w:tabs>
        <w:ind w:left="0" w:firstLine="709"/>
        <w:jc w:val="both"/>
        <w:rPr>
          <w:sz w:val="28"/>
          <w:szCs w:val="28"/>
        </w:rPr>
      </w:pPr>
      <w:r w:rsidRPr="001C55D3">
        <w:rPr>
          <w:sz w:val="28"/>
          <w:szCs w:val="28"/>
        </w:rPr>
        <w:t>управление конфигурацией информационной системы и сис</w:t>
      </w:r>
      <w:r w:rsidR="00A300CA">
        <w:rPr>
          <w:sz w:val="28"/>
          <w:szCs w:val="28"/>
        </w:rPr>
        <w:t>темы защиты персональных данных;</w:t>
      </w:r>
    </w:p>
    <w:p w:rsidR="00FA3A8A" w:rsidRPr="00FA3A8A" w:rsidRDefault="00FA3A8A" w:rsidP="001E1435">
      <w:pPr>
        <w:numPr>
          <w:ilvl w:val="0"/>
          <w:numId w:val="24"/>
        </w:numPr>
        <w:tabs>
          <w:tab w:val="left" w:pos="993"/>
        </w:tabs>
        <w:ind w:left="0" w:firstLine="709"/>
        <w:jc w:val="both"/>
        <w:rPr>
          <w:rFonts w:eastAsia="Calibri"/>
          <w:sz w:val="28"/>
          <w:szCs w:val="28"/>
        </w:rPr>
      </w:pPr>
      <w:r w:rsidRPr="00FA3A8A">
        <w:rPr>
          <w:rFonts w:eastAsia="Calibri"/>
          <w:sz w:val="28"/>
          <w:szCs w:val="28"/>
        </w:rPr>
        <w:t xml:space="preserve">организация </w:t>
      </w:r>
      <w:r>
        <w:rPr>
          <w:rFonts w:eastAsia="Calibri"/>
          <w:sz w:val="28"/>
          <w:szCs w:val="28"/>
        </w:rPr>
        <w:t xml:space="preserve">внутриобъектового </w:t>
      </w:r>
      <w:r w:rsidRPr="00FA3A8A">
        <w:rPr>
          <w:rFonts w:eastAsia="Calibri"/>
          <w:sz w:val="28"/>
          <w:szCs w:val="28"/>
        </w:rPr>
        <w:t>режима обеспечения безопасности помещений, в которых размещена информационная система, препятствующего возможности неконтролируемого проникновения или пребывания в этих помещениях лиц, не имеющи</w:t>
      </w:r>
      <w:r>
        <w:rPr>
          <w:rFonts w:eastAsia="Calibri"/>
          <w:sz w:val="28"/>
          <w:szCs w:val="28"/>
        </w:rPr>
        <w:t>х права доступа в эти помещения.</w:t>
      </w:r>
    </w:p>
    <w:p w:rsidR="00162C0A" w:rsidRPr="001C55D3" w:rsidRDefault="00162C0A" w:rsidP="0075102D">
      <w:pPr>
        <w:ind w:left="1080"/>
        <w:rPr>
          <w:b/>
          <w:sz w:val="28"/>
          <w:szCs w:val="28"/>
        </w:rPr>
      </w:pPr>
    </w:p>
    <w:p w:rsidR="00C12882" w:rsidRPr="001C55D3" w:rsidRDefault="00C12882" w:rsidP="00451D56">
      <w:pPr>
        <w:numPr>
          <w:ilvl w:val="0"/>
          <w:numId w:val="9"/>
        </w:numPr>
        <w:tabs>
          <w:tab w:val="clear" w:pos="720"/>
          <w:tab w:val="num" w:pos="426"/>
        </w:tabs>
        <w:ind w:left="0" w:firstLine="0"/>
        <w:jc w:val="center"/>
        <w:outlineLvl w:val="0"/>
        <w:rPr>
          <w:sz w:val="28"/>
          <w:szCs w:val="28"/>
        </w:rPr>
      </w:pPr>
      <w:bookmarkStart w:id="13" w:name="_Toc279541188"/>
      <w:bookmarkStart w:id="14" w:name="_Toc490125201"/>
      <w:bookmarkStart w:id="15" w:name="_Toc209497995"/>
      <w:r w:rsidRPr="001C55D3">
        <w:rPr>
          <w:sz w:val="28"/>
          <w:szCs w:val="28"/>
        </w:rPr>
        <w:t>ПЕРЕДАЧА ПЕРСОНАЛЬНЫХ ДАННЫХ ТРЕТЬИМ ЛИЦАМ</w:t>
      </w:r>
      <w:bookmarkEnd w:id="13"/>
      <w:bookmarkEnd w:id="14"/>
    </w:p>
    <w:p w:rsidR="00C12882" w:rsidRPr="001C55D3" w:rsidRDefault="00C12882" w:rsidP="00C12882">
      <w:pPr>
        <w:widowControl w:val="0"/>
        <w:autoSpaceDE w:val="0"/>
        <w:autoSpaceDN w:val="0"/>
        <w:adjustRightInd w:val="0"/>
        <w:rPr>
          <w:rFonts w:eastAsia="Calibri"/>
          <w:sz w:val="28"/>
          <w:szCs w:val="28"/>
        </w:rPr>
      </w:pPr>
    </w:p>
    <w:p w:rsidR="00663D3F" w:rsidRPr="001C55D3" w:rsidRDefault="00663D3F" w:rsidP="002007D0">
      <w:pPr>
        <w:widowControl w:val="0"/>
        <w:numPr>
          <w:ilvl w:val="0"/>
          <w:numId w:val="14"/>
        </w:numPr>
        <w:shd w:val="clear" w:color="auto" w:fill="FFFFFF"/>
        <w:tabs>
          <w:tab w:val="left" w:pos="0"/>
          <w:tab w:val="left" w:pos="1100"/>
          <w:tab w:val="left" w:pos="1701"/>
        </w:tabs>
        <w:autoSpaceDE w:val="0"/>
        <w:autoSpaceDN w:val="0"/>
        <w:adjustRightInd w:val="0"/>
        <w:ind w:left="0" w:firstLine="567"/>
        <w:contextualSpacing/>
        <w:jc w:val="both"/>
        <w:rPr>
          <w:rFonts w:eastAsia="Calibri"/>
          <w:spacing w:val="3"/>
          <w:sz w:val="28"/>
          <w:szCs w:val="28"/>
        </w:rPr>
      </w:pPr>
      <w:r w:rsidRPr="001C55D3">
        <w:rPr>
          <w:rFonts w:eastAsia="Calibri"/>
          <w:spacing w:val="3"/>
          <w:sz w:val="28"/>
          <w:szCs w:val="28"/>
        </w:rPr>
        <w:t xml:space="preserve">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w:t>
      </w:r>
      <w:r w:rsidRPr="001C55D3">
        <w:rPr>
          <w:rFonts w:eastAsia="Calibri"/>
          <w:spacing w:val="3"/>
          <w:sz w:val="28"/>
          <w:szCs w:val="28"/>
        </w:rPr>
        <w:lastRenderedPageBreak/>
        <w:t>соответствии с Федеральным законодательством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2007D0" w:rsidRPr="001C55D3" w:rsidRDefault="002007D0" w:rsidP="002007D0">
      <w:pPr>
        <w:widowControl w:val="0"/>
        <w:numPr>
          <w:ilvl w:val="0"/>
          <w:numId w:val="14"/>
        </w:numPr>
        <w:shd w:val="clear" w:color="auto" w:fill="FFFFFF"/>
        <w:tabs>
          <w:tab w:val="left" w:pos="0"/>
          <w:tab w:val="left" w:pos="1100"/>
          <w:tab w:val="left" w:pos="1701"/>
        </w:tabs>
        <w:autoSpaceDE w:val="0"/>
        <w:autoSpaceDN w:val="0"/>
        <w:adjustRightInd w:val="0"/>
        <w:ind w:left="0" w:firstLine="567"/>
        <w:contextualSpacing/>
        <w:jc w:val="both"/>
        <w:rPr>
          <w:rFonts w:eastAsia="Calibri"/>
          <w:spacing w:val="3"/>
          <w:sz w:val="28"/>
          <w:szCs w:val="28"/>
        </w:rPr>
      </w:pPr>
      <w:r w:rsidRPr="001C55D3">
        <w:rPr>
          <w:rFonts w:eastAsia="Calibri"/>
          <w:spacing w:val="3"/>
          <w:sz w:val="28"/>
          <w:szCs w:val="28"/>
        </w:rPr>
        <w:t>Общество обязано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2007D0" w:rsidRPr="001C55D3" w:rsidRDefault="002007D0" w:rsidP="002007D0">
      <w:pPr>
        <w:widowControl w:val="0"/>
        <w:numPr>
          <w:ilvl w:val="0"/>
          <w:numId w:val="14"/>
        </w:numPr>
        <w:shd w:val="clear" w:color="auto" w:fill="FFFFFF"/>
        <w:tabs>
          <w:tab w:val="left" w:pos="0"/>
          <w:tab w:val="left" w:pos="1100"/>
          <w:tab w:val="left" w:pos="1701"/>
        </w:tabs>
        <w:autoSpaceDE w:val="0"/>
        <w:autoSpaceDN w:val="0"/>
        <w:adjustRightInd w:val="0"/>
        <w:ind w:left="0" w:firstLine="567"/>
        <w:contextualSpacing/>
        <w:jc w:val="both"/>
        <w:rPr>
          <w:rFonts w:eastAsia="Calibri"/>
          <w:spacing w:val="3"/>
          <w:sz w:val="28"/>
          <w:szCs w:val="28"/>
        </w:rPr>
      </w:pPr>
      <w:r w:rsidRPr="001C55D3">
        <w:rPr>
          <w:rFonts w:eastAsia="Calibri"/>
          <w:spacing w:val="3"/>
          <w:sz w:val="28"/>
          <w:szCs w:val="28"/>
        </w:rPr>
        <w:t>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2007D0" w:rsidRPr="001C55D3" w:rsidRDefault="002007D0" w:rsidP="002007D0">
      <w:pPr>
        <w:widowControl w:val="0"/>
        <w:shd w:val="clear" w:color="auto" w:fill="FFFFFF"/>
        <w:tabs>
          <w:tab w:val="left" w:pos="0"/>
          <w:tab w:val="left" w:pos="1100"/>
          <w:tab w:val="num" w:pos="1260"/>
        </w:tabs>
        <w:autoSpaceDE w:val="0"/>
        <w:autoSpaceDN w:val="0"/>
        <w:adjustRightInd w:val="0"/>
        <w:ind w:firstLine="700"/>
        <w:contextualSpacing/>
        <w:jc w:val="both"/>
        <w:rPr>
          <w:rFonts w:eastAsia="Calibri"/>
          <w:spacing w:val="3"/>
          <w:sz w:val="28"/>
          <w:szCs w:val="28"/>
        </w:rPr>
      </w:pPr>
      <w:r w:rsidRPr="001C55D3">
        <w:rPr>
          <w:rFonts w:eastAsia="Calibri"/>
          <w:spacing w:val="3"/>
          <w:sz w:val="28"/>
          <w:szCs w:val="28"/>
        </w:rPr>
        <w:t>1) наличия согласия в письменной форме субъекта персональных данных на трансграничную передачу его персональных данных</w:t>
      </w:r>
      <w:r w:rsidR="00A02E0F" w:rsidRPr="001C55D3">
        <w:rPr>
          <w:rFonts w:eastAsia="Calibri"/>
          <w:spacing w:val="3"/>
          <w:sz w:val="28"/>
          <w:szCs w:val="28"/>
        </w:rPr>
        <w:t xml:space="preserve"> (приложение №</w:t>
      </w:r>
      <w:r w:rsidR="005E0C44" w:rsidRPr="001C55D3">
        <w:rPr>
          <w:rFonts w:eastAsia="Calibri"/>
          <w:spacing w:val="3"/>
          <w:sz w:val="28"/>
          <w:szCs w:val="28"/>
        </w:rPr>
        <w:t xml:space="preserve"> </w:t>
      </w:r>
      <w:r w:rsidR="00967566" w:rsidRPr="001C55D3">
        <w:rPr>
          <w:rFonts w:eastAsia="Calibri"/>
          <w:spacing w:val="3"/>
          <w:sz w:val="28"/>
          <w:szCs w:val="28"/>
        </w:rPr>
        <w:t>4</w:t>
      </w:r>
      <w:r w:rsidR="00A02E0F" w:rsidRPr="001C55D3">
        <w:rPr>
          <w:rFonts w:eastAsia="Calibri"/>
          <w:spacing w:val="3"/>
          <w:sz w:val="28"/>
          <w:szCs w:val="28"/>
        </w:rPr>
        <w:t>)</w:t>
      </w:r>
      <w:r w:rsidRPr="001C55D3">
        <w:rPr>
          <w:rFonts w:eastAsia="Calibri"/>
          <w:spacing w:val="3"/>
          <w:sz w:val="28"/>
          <w:szCs w:val="28"/>
        </w:rPr>
        <w:t>;</w:t>
      </w:r>
    </w:p>
    <w:p w:rsidR="002007D0" w:rsidRPr="001C55D3" w:rsidRDefault="002007D0" w:rsidP="002007D0">
      <w:pPr>
        <w:widowControl w:val="0"/>
        <w:shd w:val="clear" w:color="auto" w:fill="FFFFFF"/>
        <w:tabs>
          <w:tab w:val="left" w:pos="0"/>
          <w:tab w:val="left" w:pos="1100"/>
          <w:tab w:val="num" w:pos="1260"/>
        </w:tabs>
        <w:autoSpaceDE w:val="0"/>
        <w:autoSpaceDN w:val="0"/>
        <w:adjustRightInd w:val="0"/>
        <w:ind w:firstLine="700"/>
        <w:contextualSpacing/>
        <w:jc w:val="both"/>
        <w:rPr>
          <w:rFonts w:eastAsia="Calibri"/>
          <w:spacing w:val="3"/>
          <w:sz w:val="28"/>
          <w:szCs w:val="28"/>
        </w:rPr>
      </w:pPr>
      <w:r w:rsidRPr="001C55D3">
        <w:rPr>
          <w:rFonts w:eastAsia="Calibri"/>
          <w:spacing w:val="3"/>
          <w:sz w:val="28"/>
          <w:szCs w:val="28"/>
        </w:rPr>
        <w:t>2) предусмотренных международными договорами Российской Федерации;</w:t>
      </w:r>
    </w:p>
    <w:p w:rsidR="002007D0" w:rsidRPr="001C55D3" w:rsidRDefault="002007D0" w:rsidP="002007D0">
      <w:pPr>
        <w:widowControl w:val="0"/>
        <w:shd w:val="clear" w:color="auto" w:fill="FFFFFF"/>
        <w:tabs>
          <w:tab w:val="left" w:pos="0"/>
          <w:tab w:val="left" w:pos="1100"/>
          <w:tab w:val="num" w:pos="1260"/>
        </w:tabs>
        <w:autoSpaceDE w:val="0"/>
        <w:autoSpaceDN w:val="0"/>
        <w:adjustRightInd w:val="0"/>
        <w:ind w:firstLine="700"/>
        <w:contextualSpacing/>
        <w:jc w:val="both"/>
        <w:rPr>
          <w:rFonts w:eastAsia="Calibri"/>
          <w:spacing w:val="3"/>
          <w:sz w:val="28"/>
          <w:szCs w:val="28"/>
        </w:rPr>
      </w:pPr>
      <w:r w:rsidRPr="001C55D3">
        <w:rPr>
          <w:rFonts w:eastAsia="Calibri"/>
          <w:spacing w:val="3"/>
          <w:sz w:val="28"/>
          <w:szCs w:val="28"/>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007D0" w:rsidRPr="001C55D3" w:rsidRDefault="002007D0" w:rsidP="002007D0">
      <w:pPr>
        <w:widowControl w:val="0"/>
        <w:shd w:val="clear" w:color="auto" w:fill="FFFFFF"/>
        <w:tabs>
          <w:tab w:val="left" w:pos="0"/>
          <w:tab w:val="left" w:pos="1100"/>
          <w:tab w:val="num" w:pos="1260"/>
        </w:tabs>
        <w:autoSpaceDE w:val="0"/>
        <w:autoSpaceDN w:val="0"/>
        <w:adjustRightInd w:val="0"/>
        <w:ind w:firstLine="700"/>
        <w:contextualSpacing/>
        <w:jc w:val="both"/>
        <w:rPr>
          <w:rFonts w:eastAsia="Calibri"/>
          <w:spacing w:val="3"/>
          <w:sz w:val="28"/>
          <w:szCs w:val="28"/>
        </w:rPr>
      </w:pPr>
      <w:r w:rsidRPr="001C55D3">
        <w:rPr>
          <w:rFonts w:eastAsia="Calibri"/>
          <w:spacing w:val="3"/>
          <w:sz w:val="28"/>
          <w:szCs w:val="28"/>
        </w:rPr>
        <w:t>4) исполнения договора, стороной которого является субъект персональных данных;</w:t>
      </w:r>
    </w:p>
    <w:p w:rsidR="002007D0" w:rsidRPr="001C55D3" w:rsidRDefault="002007D0" w:rsidP="002007D0">
      <w:pPr>
        <w:widowControl w:val="0"/>
        <w:shd w:val="clear" w:color="auto" w:fill="FFFFFF"/>
        <w:tabs>
          <w:tab w:val="left" w:pos="0"/>
          <w:tab w:val="left" w:pos="1100"/>
          <w:tab w:val="num" w:pos="1260"/>
        </w:tabs>
        <w:autoSpaceDE w:val="0"/>
        <w:autoSpaceDN w:val="0"/>
        <w:adjustRightInd w:val="0"/>
        <w:ind w:firstLine="700"/>
        <w:contextualSpacing/>
        <w:jc w:val="both"/>
        <w:rPr>
          <w:rFonts w:eastAsia="Calibri"/>
          <w:spacing w:val="3"/>
          <w:sz w:val="28"/>
          <w:szCs w:val="28"/>
        </w:rPr>
      </w:pPr>
      <w:r w:rsidRPr="001C55D3">
        <w:rPr>
          <w:rFonts w:eastAsia="Calibri"/>
          <w:spacing w:val="3"/>
          <w:sz w:val="28"/>
          <w:szCs w:val="28"/>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C12882" w:rsidRPr="001C55D3" w:rsidRDefault="00663D3F" w:rsidP="00A02E0F">
      <w:pPr>
        <w:widowControl w:val="0"/>
        <w:numPr>
          <w:ilvl w:val="0"/>
          <w:numId w:val="14"/>
        </w:numPr>
        <w:shd w:val="clear" w:color="auto" w:fill="FFFFFF"/>
        <w:tabs>
          <w:tab w:val="left" w:pos="0"/>
          <w:tab w:val="left" w:pos="1100"/>
          <w:tab w:val="left" w:pos="1701"/>
        </w:tabs>
        <w:autoSpaceDE w:val="0"/>
        <w:autoSpaceDN w:val="0"/>
        <w:adjustRightInd w:val="0"/>
        <w:ind w:left="0" w:firstLine="567"/>
        <w:contextualSpacing/>
        <w:jc w:val="both"/>
        <w:rPr>
          <w:rFonts w:eastAsia="Calibri"/>
          <w:spacing w:val="3"/>
          <w:sz w:val="28"/>
          <w:szCs w:val="28"/>
        </w:rPr>
      </w:pPr>
      <w:r w:rsidRPr="001C55D3">
        <w:rPr>
          <w:rFonts w:eastAsia="Calibri"/>
          <w:spacing w:val="3"/>
          <w:sz w:val="28"/>
          <w:szCs w:val="28"/>
        </w:rPr>
        <w:t>Лица, получающие персональные данные субъекта, обязаны соблюдать режим конфиденциальности в отношении этих данных</w:t>
      </w:r>
    </w:p>
    <w:p w:rsidR="00C12882" w:rsidRPr="001C55D3" w:rsidRDefault="00C12882" w:rsidP="00C12882">
      <w:pPr>
        <w:widowControl w:val="0"/>
        <w:autoSpaceDE w:val="0"/>
        <w:autoSpaceDN w:val="0"/>
        <w:adjustRightInd w:val="0"/>
        <w:rPr>
          <w:rFonts w:eastAsia="Calibri"/>
          <w:sz w:val="28"/>
          <w:szCs w:val="28"/>
        </w:rPr>
      </w:pPr>
    </w:p>
    <w:p w:rsidR="00C12882" w:rsidRPr="001C55D3" w:rsidRDefault="00124DD3" w:rsidP="001E1435">
      <w:pPr>
        <w:numPr>
          <w:ilvl w:val="0"/>
          <w:numId w:val="9"/>
        </w:numPr>
        <w:tabs>
          <w:tab w:val="clear" w:pos="720"/>
          <w:tab w:val="num" w:pos="426"/>
          <w:tab w:val="left" w:pos="1560"/>
        </w:tabs>
        <w:ind w:left="0" w:firstLine="0"/>
        <w:jc w:val="center"/>
        <w:outlineLvl w:val="0"/>
        <w:rPr>
          <w:sz w:val="28"/>
          <w:szCs w:val="28"/>
        </w:rPr>
      </w:pPr>
      <w:bookmarkStart w:id="16" w:name="_Toc278962675"/>
      <w:bookmarkStart w:id="17" w:name="_Toc279541189"/>
      <w:bookmarkStart w:id="18" w:name="_Toc490125202"/>
      <w:r w:rsidRPr="001C55D3">
        <w:rPr>
          <w:sz w:val="28"/>
          <w:szCs w:val="28"/>
        </w:rPr>
        <w:t>ОБЩЕДОСТУПНЫЕ ИСТОЧНИКИ ПЕРСОНАЛЬНЫХ ДАННЫХ</w:t>
      </w:r>
      <w:bookmarkEnd w:id="16"/>
      <w:bookmarkEnd w:id="17"/>
      <w:bookmarkEnd w:id="18"/>
    </w:p>
    <w:p w:rsidR="00C12882" w:rsidRPr="001C55D3" w:rsidRDefault="00C12882" w:rsidP="00C12882">
      <w:pPr>
        <w:widowControl w:val="0"/>
        <w:autoSpaceDE w:val="0"/>
        <w:autoSpaceDN w:val="0"/>
        <w:adjustRightInd w:val="0"/>
        <w:rPr>
          <w:rFonts w:eastAsia="Calibri"/>
          <w:sz w:val="28"/>
          <w:szCs w:val="28"/>
        </w:rPr>
      </w:pPr>
    </w:p>
    <w:p w:rsidR="00C12882" w:rsidRPr="001C55D3" w:rsidRDefault="00C12882" w:rsidP="00C12882">
      <w:pPr>
        <w:shd w:val="clear" w:color="auto" w:fill="FFFFFF"/>
        <w:tabs>
          <w:tab w:val="left" w:pos="0"/>
        </w:tabs>
        <w:ind w:firstLine="709"/>
        <w:contextualSpacing/>
        <w:jc w:val="both"/>
        <w:rPr>
          <w:rFonts w:eastAsia="Calibri"/>
          <w:spacing w:val="3"/>
          <w:sz w:val="28"/>
          <w:szCs w:val="28"/>
        </w:rPr>
      </w:pPr>
      <w:r w:rsidRPr="001C55D3">
        <w:rPr>
          <w:rFonts w:eastAsia="Calibri"/>
          <w:spacing w:val="3"/>
          <w:sz w:val="28"/>
          <w:szCs w:val="28"/>
        </w:rPr>
        <w:t>В целях информационного обеспечения в Обществе создаются общедоступные источники персональных данных субъектов, в которые с письменного согласия субъекта персональных данных включаются его фамилия, имя, отчество, сведения о занимаемой им должности и званиях, фотография, данные о продвижении по карьерной службе, справочные данные, иные персональные данные, представленные субъектом персональных данных Обществу.</w:t>
      </w:r>
    </w:p>
    <w:p w:rsidR="00804C69" w:rsidRDefault="00804C69" w:rsidP="00C12882">
      <w:pPr>
        <w:widowControl w:val="0"/>
        <w:autoSpaceDE w:val="0"/>
        <w:autoSpaceDN w:val="0"/>
        <w:adjustRightInd w:val="0"/>
        <w:jc w:val="center"/>
        <w:rPr>
          <w:rFonts w:eastAsia="Calibri"/>
          <w:b/>
          <w:sz w:val="28"/>
          <w:szCs w:val="28"/>
        </w:rPr>
      </w:pPr>
      <w:bookmarkStart w:id="19" w:name="_Toc279541191"/>
    </w:p>
    <w:p w:rsidR="000C2830" w:rsidRDefault="000C2830" w:rsidP="00C12882">
      <w:pPr>
        <w:widowControl w:val="0"/>
        <w:autoSpaceDE w:val="0"/>
        <w:autoSpaceDN w:val="0"/>
        <w:adjustRightInd w:val="0"/>
        <w:jc w:val="center"/>
        <w:rPr>
          <w:rFonts w:eastAsia="Calibri"/>
          <w:b/>
          <w:sz w:val="28"/>
          <w:szCs w:val="28"/>
        </w:rPr>
      </w:pPr>
    </w:p>
    <w:p w:rsidR="000C2830" w:rsidRPr="001C55D3" w:rsidRDefault="000C2830" w:rsidP="00C12882">
      <w:pPr>
        <w:widowControl w:val="0"/>
        <w:autoSpaceDE w:val="0"/>
        <w:autoSpaceDN w:val="0"/>
        <w:adjustRightInd w:val="0"/>
        <w:jc w:val="center"/>
        <w:rPr>
          <w:rFonts w:eastAsia="Calibri"/>
          <w:b/>
          <w:sz w:val="28"/>
          <w:szCs w:val="28"/>
        </w:rPr>
      </w:pPr>
    </w:p>
    <w:p w:rsidR="00C12882" w:rsidRPr="001C55D3" w:rsidRDefault="006E42AC" w:rsidP="001E1435">
      <w:pPr>
        <w:numPr>
          <w:ilvl w:val="0"/>
          <w:numId w:val="9"/>
        </w:numPr>
        <w:tabs>
          <w:tab w:val="clear" w:pos="720"/>
          <w:tab w:val="num" w:pos="284"/>
          <w:tab w:val="left" w:pos="426"/>
        </w:tabs>
        <w:ind w:left="0" w:firstLine="0"/>
        <w:jc w:val="center"/>
        <w:outlineLvl w:val="0"/>
        <w:rPr>
          <w:sz w:val="28"/>
          <w:szCs w:val="28"/>
        </w:rPr>
      </w:pPr>
      <w:bookmarkStart w:id="20" w:name="_Toc490125203"/>
      <w:r w:rsidRPr="001C55D3">
        <w:rPr>
          <w:sz w:val="28"/>
          <w:szCs w:val="28"/>
        </w:rPr>
        <w:lastRenderedPageBreak/>
        <w:t>ОБЯЗАННОСТИ ЛИЦ, ДОПУЩЕННЫХ К ОБРАБОТКЕ ПЕРСОНАЛЬНЫХ ДАННЫХ</w:t>
      </w:r>
      <w:bookmarkEnd w:id="19"/>
      <w:bookmarkEnd w:id="20"/>
    </w:p>
    <w:p w:rsidR="00C12882" w:rsidRPr="001C55D3" w:rsidRDefault="00C12882" w:rsidP="000070D3">
      <w:pPr>
        <w:rPr>
          <w:sz w:val="28"/>
          <w:szCs w:val="28"/>
        </w:rPr>
      </w:pPr>
    </w:p>
    <w:p w:rsidR="00C12882" w:rsidRPr="001C55D3" w:rsidRDefault="00C12882" w:rsidP="00445CDB">
      <w:pPr>
        <w:widowControl w:val="0"/>
        <w:numPr>
          <w:ilvl w:val="0"/>
          <w:numId w:val="15"/>
        </w:numPr>
        <w:shd w:val="clear" w:color="auto" w:fill="FFFFFF"/>
        <w:tabs>
          <w:tab w:val="left" w:pos="1276"/>
        </w:tabs>
        <w:autoSpaceDE w:val="0"/>
        <w:autoSpaceDN w:val="0"/>
        <w:adjustRightInd w:val="0"/>
        <w:ind w:left="0" w:firstLine="567"/>
        <w:jc w:val="both"/>
        <w:rPr>
          <w:rFonts w:eastAsia="Calibri"/>
          <w:sz w:val="28"/>
          <w:szCs w:val="28"/>
        </w:rPr>
      </w:pPr>
      <w:r w:rsidRPr="001C55D3">
        <w:rPr>
          <w:rFonts w:eastAsia="Calibri"/>
          <w:spacing w:val="3"/>
          <w:sz w:val="28"/>
          <w:szCs w:val="28"/>
        </w:rPr>
        <w:t>Лица, допущенные к работе с персональными данными, обязаны</w:t>
      </w:r>
      <w:r w:rsidR="00007404" w:rsidRPr="001C55D3">
        <w:rPr>
          <w:highlight w:val="yellow"/>
        </w:rPr>
        <w:t xml:space="preserve"> </w:t>
      </w:r>
      <w:r w:rsidR="00007404" w:rsidRPr="001C55D3">
        <w:rPr>
          <w:rFonts w:eastAsia="Calibri"/>
          <w:spacing w:val="3"/>
          <w:sz w:val="28"/>
          <w:szCs w:val="28"/>
        </w:rPr>
        <w:t>соблюдать принципы и правила обработки персональных данных, предусмотренные Федеральным законодательством и нормативными документами Общества</w:t>
      </w:r>
      <w:r w:rsidR="00445CDB" w:rsidRPr="001C55D3">
        <w:rPr>
          <w:rFonts w:eastAsia="Calibri"/>
          <w:spacing w:val="3"/>
          <w:sz w:val="28"/>
          <w:szCs w:val="28"/>
        </w:rPr>
        <w:t>, а также:</w:t>
      </w:r>
    </w:p>
    <w:p w:rsidR="00C12882" w:rsidRPr="001C55D3" w:rsidRDefault="00C12882" w:rsidP="001E1435">
      <w:pPr>
        <w:widowControl w:val="0"/>
        <w:numPr>
          <w:ilvl w:val="0"/>
          <w:numId w:val="25"/>
        </w:numPr>
        <w:shd w:val="clear" w:color="auto" w:fill="FFFFFF"/>
        <w:tabs>
          <w:tab w:val="left" w:pos="0"/>
          <w:tab w:val="left" w:pos="1100"/>
        </w:tabs>
        <w:autoSpaceDE w:val="0"/>
        <w:autoSpaceDN w:val="0"/>
        <w:adjustRightInd w:val="0"/>
        <w:ind w:left="0" w:firstLine="709"/>
        <w:contextualSpacing/>
        <w:jc w:val="both"/>
        <w:rPr>
          <w:rFonts w:eastAsia="Calibri"/>
          <w:spacing w:val="3"/>
          <w:sz w:val="28"/>
          <w:szCs w:val="28"/>
        </w:rPr>
      </w:pPr>
      <w:r w:rsidRPr="001C55D3">
        <w:rPr>
          <w:rFonts w:eastAsia="Calibri"/>
          <w:spacing w:val="3"/>
          <w:sz w:val="28"/>
          <w:szCs w:val="28"/>
        </w:rPr>
        <w:t>сохранять конфиденциальность персональных данных;</w:t>
      </w:r>
    </w:p>
    <w:p w:rsidR="00C12882" w:rsidRPr="001C55D3" w:rsidRDefault="00C12882" w:rsidP="001E1435">
      <w:pPr>
        <w:widowControl w:val="0"/>
        <w:numPr>
          <w:ilvl w:val="0"/>
          <w:numId w:val="25"/>
        </w:numPr>
        <w:shd w:val="clear" w:color="auto" w:fill="FFFFFF"/>
        <w:tabs>
          <w:tab w:val="left" w:pos="0"/>
          <w:tab w:val="left" w:pos="1100"/>
        </w:tabs>
        <w:autoSpaceDE w:val="0"/>
        <w:autoSpaceDN w:val="0"/>
        <w:adjustRightInd w:val="0"/>
        <w:ind w:left="0" w:firstLine="709"/>
        <w:contextualSpacing/>
        <w:jc w:val="both"/>
        <w:rPr>
          <w:rFonts w:eastAsia="Calibri"/>
          <w:spacing w:val="3"/>
          <w:sz w:val="28"/>
          <w:szCs w:val="28"/>
        </w:rPr>
      </w:pPr>
      <w:r w:rsidRPr="001C55D3">
        <w:rPr>
          <w:rFonts w:eastAsia="Calibri"/>
          <w:spacing w:val="3"/>
          <w:sz w:val="28"/>
          <w:szCs w:val="28"/>
        </w:rPr>
        <w:t>обеспечивать сохранность закреплённых за ними носителей персональных данных;</w:t>
      </w:r>
    </w:p>
    <w:p w:rsidR="00C12882" w:rsidRPr="001C55D3" w:rsidRDefault="00C12882" w:rsidP="001E1435">
      <w:pPr>
        <w:numPr>
          <w:ilvl w:val="0"/>
          <w:numId w:val="25"/>
        </w:numPr>
        <w:shd w:val="clear" w:color="auto" w:fill="FFFFFF"/>
        <w:tabs>
          <w:tab w:val="left" w:pos="0"/>
          <w:tab w:val="left" w:pos="1100"/>
        </w:tabs>
        <w:ind w:left="0" w:firstLine="709"/>
        <w:contextualSpacing/>
        <w:jc w:val="both"/>
        <w:rPr>
          <w:rFonts w:eastAsia="Calibri"/>
          <w:spacing w:val="3"/>
          <w:sz w:val="28"/>
          <w:szCs w:val="28"/>
        </w:rPr>
      </w:pPr>
      <w:r w:rsidRPr="001C55D3">
        <w:rPr>
          <w:rFonts w:eastAsia="Calibri"/>
          <w:sz w:val="28"/>
          <w:szCs w:val="28"/>
        </w:rPr>
        <w:t>докладывать своему непосредственному руководителю обо всех фактах и попытках несанкционированного доступа к персональным данным и других нарушениях.</w:t>
      </w:r>
      <w:r w:rsidRPr="001C55D3">
        <w:rPr>
          <w:rFonts w:eastAsia="Calibri"/>
          <w:spacing w:val="3"/>
          <w:sz w:val="28"/>
          <w:szCs w:val="28"/>
        </w:rPr>
        <w:t xml:space="preserve"> </w:t>
      </w:r>
    </w:p>
    <w:p w:rsidR="006E42AC" w:rsidRPr="001C55D3" w:rsidRDefault="006E42AC" w:rsidP="00445CDB">
      <w:pPr>
        <w:widowControl w:val="0"/>
        <w:numPr>
          <w:ilvl w:val="0"/>
          <w:numId w:val="15"/>
        </w:numPr>
        <w:shd w:val="clear" w:color="auto" w:fill="FFFFFF"/>
        <w:tabs>
          <w:tab w:val="left" w:pos="1276"/>
        </w:tabs>
        <w:autoSpaceDE w:val="0"/>
        <w:autoSpaceDN w:val="0"/>
        <w:adjustRightInd w:val="0"/>
        <w:ind w:left="0" w:firstLine="567"/>
        <w:jc w:val="both"/>
        <w:rPr>
          <w:rFonts w:eastAsia="Calibri"/>
          <w:spacing w:val="3"/>
          <w:sz w:val="28"/>
          <w:szCs w:val="28"/>
        </w:rPr>
      </w:pPr>
      <w:r w:rsidRPr="001C55D3">
        <w:rPr>
          <w:rFonts w:eastAsia="Calibri"/>
          <w:spacing w:val="3"/>
          <w:sz w:val="28"/>
          <w:szCs w:val="28"/>
        </w:rPr>
        <w:t>Руководитель структурного подразделения Общества, осуществляющего обработку персональных данных:</w:t>
      </w:r>
    </w:p>
    <w:p w:rsidR="006E42AC" w:rsidRPr="001C55D3" w:rsidRDefault="006E42AC" w:rsidP="001E1435">
      <w:pPr>
        <w:numPr>
          <w:ilvl w:val="0"/>
          <w:numId w:val="26"/>
        </w:numPr>
        <w:shd w:val="clear" w:color="auto" w:fill="FFFFFF"/>
        <w:tabs>
          <w:tab w:val="left" w:pos="0"/>
          <w:tab w:val="left" w:pos="1100"/>
        </w:tabs>
        <w:ind w:left="0" w:firstLine="709"/>
        <w:contextualSpacing/>
        <w:jc w:val="both"/>
        <w:rPr>
          <w:rFonts w:eastAsia="Calibri"/>
          <w:spacing w:val="3"/>
          <w:sz w:val="28"/>
          <w:szCs w:val="28"/>
        </w:rPr>
      </w:pPr>
      <w:r w:rsidRPr="001C55D3">
        <w:rPr>
          <w:rFonts w:eastAsia="Calibri"/>
          <w:spacing w:val="3"/>
          <w:sz w:val="28"/>
          <w:szCs w:val="28"/>
        </w:rPr>
        <w:t>несёт ответственность за соблюдение мер по защите персональных данных в структурном подразделении;</w:t>
      </w:r>
    </w:p>
    <w:p w:rsidR="006E42AC" w:rsidRPr="001C55D3" w:rsidRDefault="006E42AC" w:rsidP="001E1435">
      <w:pPr>
        <w:numPr>
          <w:ilvl w:val="0"/>
          <w:numId w:val="26"/>
        </w:numPr>
        <w:shd w:val="clear" w:color="auto" w:fill="FFFFFF"/>
        <w:tabs>
          <w:tab w:val="left" w:pos="0"/>
          <w:tab w:val="left" w:pos="1100"/>
        </w:tabs>
        <w:ind w:left="0" w:firstLine="709"/>
        <w:contextualSpacing/>
        <w:jc w:val="both"/>
        <w:rPr>
          <w:rFonts w:eastAsia="Calibri"/>
          <w:spacing w:val="3"/>
          <w:sz w:val="28"/>
          <w:szCs w:val="28"/>
        </w:rPr>
      </w:pPr>
      <w:r w:rsidRPr="001C55D3">
        <w:rPr>
          <w:rFonts w:eastAsia="Calibri"/>
          <w:spacing w:val="3"/>
          <w:sz w:val="28"/>
          <w:szCs w:val="28"/>
        </w:rPr>
        <w:t>закрепляет за работниками, уполномоченными обрабатывать персональные данные, конкретные массивы носителей с персональными данными, которые необходимы для выполнения возложенных на них функций;</w:t>
      </w:r>
    </w:p>
    <w:p w:rsidR="006E42AC" w:rsidRPr="001C55D3" w:rsidRDefault="006E42AC" w:rsidP="001E1435">
      <w:pPr>
        <w:numPr>
          <w:ilvl w:val="0"/>
          <w:numId w:val="26"/>
        </w:numPr>
        <w:shd w:val="clear" w:color="auto" w:fill="FFFFFF"/>
        <w:tabs>
          <w:tab w:val="left" w:pos="0"/>
          <w:tab w:val="left" w:pos="1100"/>
        </w:tabs>
        <w:ind w:left="0" w:firstLine="709"/>
        <w:contextualSpacing/>
        <w:jc w:val="both"/>
        <w:rPr>
          <w:rFonts w:eastAsia="Calibri"/>
          <w:spacing w:val="3"/>
          <w:sz w:val="28"/>
          <w:szCs w:val="28"/>
        </w:rPr>
      </w:pPr>
      <w:r w:rsidRPr="001C55D3">
        <w:rPr>
          <w:rFonts w:eastAsia="Calibri"/>
          <w:spacing w:val="3"/>
          <w:sz w:val="28"/>
          <w:szCs w:val="28"/>
        </w:rPr>
        <w:t>организовывает изучение уполномоченными работниками нормативных правовых актов по защите персональных данных и требует их неукоснительного исполнения;</w:t>
      </w:r>
    </w:p>
    <w:p w:rsidR="006E42AC" w:rsidRPr="001C55D3" w:rsidRDefault="006E42AC" w:rsidP="001E1435">
      <w:pPr>
        <w:numPr>
          <w:ilvl w:val="0"/>
          <w:numId w:val="26"/>
        </w:numPr>
        <w:shd w:val="clear" w:color="auto" w:fill="FFFFFF"/>
        <w:tabs>
          <w:tab w:val="left" w:pos="0"/>
          <w:tab w:val="left" w:pos="1100"/>
        </w:tabs>
        <w:ind w:left="0" w:firstLine="709"/>
        <w:contextualSpacing/>
        <w:jc w:val="both"/>
        <w:rPr>
          <w:rFonts w:eastAsia="Calibri"/>
          <w:spacing w:val="3"/>
          <w:sz w:val="28"/>
          <w:szCs w:val="28"/>
        </w:rPr>
      </w:pPr>
      <w:r w:rsidRPr="001C55D3">
        <w:rPr>
          <w:rFonts w:eastAsia="Calibri"/>
          <w:spacing w:val="3"/>
          <w:sz w:val="28"/>
          <w:szCs w:val="28"/>
        </w:rPr>
        <w:t>обеспечивает режим конфиденциальности в отношении персональных данных, обрабатываемых в структурном подразделении;</w:t>
      </w:r>
    </w:p>
    <w:p w:rsidR="006E42AC" w:rsidRPr="001C55D3" w:rsidRDefault="006E42AC" w:rsidP="001E1435">
      <w:pPr>
        <w:numPr>
          <w:ilvl w:val="0"/>
          <w:numId w:val="26"/>
        </w:numPr>
        <w:shd w:val="clear" w:color="auto" w:fill="FFFFFF"/>
        <w:tabs>
          <w:tab w:val="left" w:pos="0"/>
          <w:tab w:val="left" w:pos="1100"/>
        </w:tabs>
        <w:ind w:left="0" w:firstLine="709"/>
        <w:contextualSpacing/>
        <w:jc w:val="both"/>
        <w:rPr>
          <w:rFonts w:eastAsia="Calibri"/>
          <w:spacing w:val="3"/>
          <w:sz w:val="28"/>
          <w:szCs w:val="28"/>
        </w:rPr>
      </w:pPr>
      <w:r w:rsidRPr="001C55D3">
        <w:rPr>
          <w:rFonts w:eastAsia="Calibri"/>
          <w:spacing w:val="3"/>
          <w:sz w:val="28"/>
          <w:szCs w:val="28"/>
        </w:rPr>
        <w:t>организовывает контроль доступа к персональным данным в соответствии с функциональными обязанностями того или иного работника подразделения.</w:t>
      </w:r>
    </w:p>
    <w:p w:rsidR="006E42AC" w:rsidRPr="001C55D3" w:rsidRDefault="00E31C5B" w:rsidP="004F4C7E">
      <w:pPr>
        <w:widowControl w:val="0"/>
        <w:numPr>
          <w:ilvl w:val="0"/>
          <w:numId w:val="15"/>
        </w:numPr>
        <w:shd w:val="clear" w:color="auto" w:fill="FFFFFF"/>
        <w:tabs>
          <w:tab w:val="left" w:pos="1276"/>
        </w:tabs>
        <w:autoSpaceDE w:val="0"/>
        <w:autoSpaceDN w:val="0"/>
        <w:adjustRightInd w:val="0"/>
        <w:ind w:left="0" w:firstLine="709"/>
        <w:jc w:val="both"/>
        <w:rPr>
          <w:rFonts w:eastAsia="Calibri"/>
          <w:spacing w:val="3"/>
          <w:sz w:val="28"/>
          <w:szCs w:val="28"/>
        </w:rPr>
      </w:pPr>
      <w:r w:rsidRPr="001C55D3">
        <w:rPr>
          <w:rFonts w:eastAsia="Calibri"/>
          <w:spacing w:val="3"/>
          <w:sz w:val="28"/>
          <w:szCs w:val="28"/>
        </w:rPr>
        <w:t>Ответственность за сохранение конфиденциальности персональных данных</w:t>
      </w:r>
      <w:r w:rsidR="00AF3852" w:rsidRPr="001C55D3">
        <w:rPr>
          <w:rFonts w:eastAsia="Calibri"/>
          <w:spacing w:val="3"/>
          <w:sz w:val="28"/>
          <w:szCs w:val="28"/>
        </w:rPr>
        <w:t xml:space="preserve"> определяется</w:t>
      </w:r>
      <w:r w:rsidRPr="001C55D3">
        <w:rPr>
          <w:rFonts w:eastAsia="Calibri"/>
          <w:spacing w:val="3"/>
          <w:sz w:val="28"/>
          <w:szCs w:val="28"/>
        </w:rPr>
        <w:t xml:space="preserve"> </w:t>
      </w:r>
      <w:r w:rsidR="00AF3852" w:rsidRPr="001C55D3">
        <w:rPr>
          <w:rFonts w:eastAsia="Calibri"/>
          <w:spacing w:val="3"/>
          <w:sz w:val="28"/>
          <w:szCs w:val="28"/>
        </w:rPr>
        <w:t xml:space="preserve">в </w:t>
      </w:r>
      <w:r w:rsidR="006E42AC" w:rsidRPr="001C55D3">
        <w:rPr>
          <w:rFonts w:eastAsia="Calibri"/>
          <w:spacing w:val="3"/>
          <w:sz w:val="28"/>
          <w:szCs w:val="28"/>
        </w:rPr>
        <w:t>должностных инструкциях</w:t>
      </w:r>
      <w:r w:rsidR="00142D34" w:rsidRPr="001C55D3">
        <w:rPr>
          <w:rFonts w:eastAsia="Calibri"/>
          <w:spacing w:val="3"/>
          <w:sz w:val="28"/>
          <w:szCs w:val="28"/>
        </w:rPr>
        <w:t xml:space="preserve">, </w:t>
      </w:r>
      <w:r w:rsidR="00AF3852" w:rsidRPr="001C55D3">
        <w:rPr>
          <w:rFonts w:eastAsia="Calibri"/>
          <w:spacing w:val="3"/>
          <w:sz w:val="28"/>
          <w:szCs w:val="28"/>
        </w:rPr>
        <w:t>работников, допущенных к обработке персональных данных.</w:t>
      </w:r>
    </w:p>
    <w:p w:rsidR="00C12882" w:rsidRPr="001C55D3" w:rsidRDefault="00C12882" w:rsidP="00C12882">
      <w:pPr>
        <w:shd w:val="clear" w:color="auto" w:fill="FFFFFF"/>
        <w:tabs>
          <w:tab w:val="left" w:pos="0"/>
          <w:tab w:val="left" w:pos="1100"/>
          <w:tab w:val="num" w:pos="1260"/>
        </w:tabs>
        <w:ind w:firstLine="700"/>
        <w:contextualSpacing/>
        <w:jc w:val="both"/>
        <w:rPr>
          <w:rFonts w:eastAsia="Calibri"/>
          <w:spacing w:val="3"/>
          <w:sz w:val="28"/>
          <w:szCs w:val="28"/>
        </w:rPr>
      </w:pPr>
    </w:p>
    <w:p w:rsidR="00C12882" w:rsidRPr="001C55D3" w:rsidRDefault="004F4C7E" w:rsidP="001E1435">
      <w:pPr>
        <w:numPr>
          <w:ilvl w:val="0"/>
          <w:numId w:val="9"/>
        </w:numPr>
        <w:tabs>
          <w:tab w:val="clear" w:pos="720"/>
          <w:tab w:val="num" w:pos="426"/>
          <w:tab w:val="left" w:pos="1560"/>
        </w:tabs>
        <w:ind w:left="0" w:firstLine="0"/>
        <w:jc w:val="center"/>
        <w:outlineLvl w:val="0"/>
        <w:rPr>
          <w:sz w:val="28"/>
          <w:szCs w:val="28"/>
        </w:rPr>
      </w:pPr>
      <w:bookmarkStart w:id="21" w:name="_Toc279541192"/>
      <w:bookmarkStart w:id="22" w:name="_Toc490125204"/>
      <w:r w:rsidRPr="001C55D3">
        <w:rPr>
          <w:sz w:val="28"/>
          <w:szCs w:val="28"/>
        </w:rPr>
        <w:t>ПРАВА СУБЪЕКТОВ ПЕРСОНАЛЬНЫХ ДАННЫХ</w:t>
      </w:r>
      <w:bookmarkEnd w:id="21"/>
      <w:bookmarkEnd w:id="22"/>
    </w:p>
    <w:p w:rsidR="00C12882" w:rsidRPr="001C55D3" w:rsidRDefault="00C12882" w:rsidP="000070D3">
      <w:pPr>
        <w:rPr>
          <w:sz w:val="28"/>
          <w:szCs w:val="28"/>
        </w:rPr>
      </w:pPr>
    </w:p>
    <w:p w:rsidR="00C12882" w:rsidRPr="001C55D3" w:rsidRDefault="00C12882" w:rsidP="00C12882">
      <w:pPr>
        <w:widowControl w:val="0"/>
        <w:shd w:val="clear" w:color="auto" w:fill="FFFFFF"/>
        <w:tabs>
          <w:tab w:val="left" w:pos="0"/>
        </w:tabs>
        <w:autoSpaceDE w:val="0"/>
        <w:autoSpaceDN w:val="0"/>
        <w:adjustRightInd w:val="0"/>
        <w:ind w:firstLine="700"/>
        <w:contextualSpacing/>
        <w:jc w:val="both"/>
        <w:rPr>
          <w:rFonts w:eastAsia="Calibri"/>
          <w:spacing w:val="3"/>
          <w:sz w:val="28"/>
          <w:szCs w:val="28"/>
        </w:rPr>
      </w:pPr>
      <w:r w:rsidRPr="001C55D3">
        <w:rPr>
          <w:rFonts w:eastAsia="Calibri"/>
          <w:spacing w:val="3"/>
          <w:sz w:val="28"/>
          <w:szCs w:val="28"/>
        </w:rPr>
        <w:t>В целях обеспечения своих интересов субъекты имеют право:</w:t>
      </w:r>
    </w:p>
    <w:p w:rsidR="00C12882" w:rsidRPr="001C55D3" w:rsidRDefault="00C12882" w:rsidP="001E1435">
      <w:pPr>
        <w:numPr>
          <w:ilvl w:val="0"/>
          <w:numId w:val="27"/>
        </w:numPr>
        <w:shd w:val="clear" w:color="auto" w:fill="FFFFFF"/>
        <w:tabs>
          <w:tab w:val="left" w:pos="0"/>
          <w:tab w:val="left" w:pos="993"/>
          <w:tab w:val="left" w:pos="1100"/>
        </w:tabs>
        <w:ind w:left="0" w:firstLine="709"/>
        <w:contextualSpacing/>
        <w:jc w:val="both"/>
        <w:rPr>
          <w:rFonts w:eastAsia="Calibri"/>
          <w:spacing w:val="3"/>
          <w:sz w:val="28"/>
          <w:szCs w:val="28"/>
        </w:rPr>
      </w:pPr>
      <w:r w:rsidRPr="001C55D3">
        <w:rPr>
          <w:rFonts w:eastAsia="Calibri"/>
          <w:spacing w:val="3"/>
          <w:sz w:val="28"/>
          <w:szCs w:val="28"/>
        </w:rPr>
        <w:t>получать полную информацию о своих персональных данных и обработке этих данных (в том числе автоматизированной);</w:t>
      </w:r>
    </w:p>
    <w:p w:rsidR="00C12882" w:rsidRPr="001C55D3" w:rsidRDefault="00C12882" w:rsidP="001E1435">
      <w:pPr>
        <w:numPr>
          <w:ilvl w:val="0"/>
          <w:numId w:val="27"/>
        </w:numPr>
        <w:shd w:val="clear" w:color="auto" w:fill="FFFFFF"/>
        <w:tabs>
          <w:tab w:val="left" w:pos="0"/>
          <w:tab w:val="left" w:pos="993"/>
          <w:tab w:val="left" w:pos="1100"/>
        </w:tabs>
        <w:ind w:left="0" w:firstLine="709"/>
        <w:contextualSpacing/>
        <w:jc w:val="both"/>
        <w:rPr>
          <w:rFonts w:eastAsia="Calibri"/>
          <w:spacing w:val="3"/>
          <w:sz w:val="28"/>
          <w:szCs w:val="28"/>
        </w:rPr>
      </w:pPr>
      <w:r w:rsidRPr="001C55D3">
        <w:rPr>
          <w:rFonts w:eastAsia="Calibri"/>
          <w:spacing w:val="3"/>
          <w:sz w:val="28"/>
          <w:szCs w:val="28"/>
        </w:rPr>
        <w:t>осуществлять свободный бесплатный доступ к своим персональным данным, включая право получать копии любой записи, содержащей персональные данные субъекта, за исключением случаев, предусмотренных федеральным законом;</w:t>
      </w:r>
    </w:p>
    <w:p w:rsidR="00C12882" w:rsidRPr="001C55D3" w:rsidRDefault="00C12882" w:rsidP="001E1435">
      <w:pPr>
        <w:numPr>
          <w:ilvl w:val="0"/>
          <w:numId w:val="27"/>
        </w:numPr>
        <w:shd w:val="clear" w:color="auto" w:fill="FFFFFF"/>
        <w:tabs>
          <w:tab w:val="left" w:pos="0"/>
          <w:tab w:val="left" w:pos="993"/>
          <w:tab w:val="left" w:pos="1100"/>
        </w:tabs>
        <w:ind w:left="0" w:firstLine="709"/>
        <w:contextualSpacing/>
        <w:jc w:val="both"/>
        <w:rPr>
          <w:rFonts w:eastAsia="Calibri"/>
          <w:spacing w:val="3"/>
          <w:sz w:val="28"/>
          <w:szCs w:val="28"/>
        </w:rPr>
      </w:pPr>
      <w:r w:rsidRPr="001C55D3">
        <w:rPr>
          <w:rFonts w:eastAsia="Calibri"/>
          <w:spacing w:val="3"/>
          <w:sz w:val="28"/>
          <w:szCs w:val="28"/>
        </w:rPr>
        <w:t xml:space="preserve">требовать исключения или исправления </w:t>
      </w:r>
      <w:proofErr w:type="gramStart"/>
      <w:r w:rsidRPr="001C55D3">
        <w:rPr>
          <w:rFonts w:eastAsia="Calibri"/>
          <w:spacing w:val="3"/>
          <w:sz w:val="28"/>
          <w:szCs w:val="28"/>
        </w:rPr>
        <w:t>неверных</w:t>
      </w:r>
      <w:proofErr w:type="gramEnd"/>
      <w:r w:rsidRPr="001C55D3">
        <w:rPr>
          <w:rFonts w:eastAsia="Calibri"/>
          <w:spacing w:val="3"/>
          <w:sz w:val="28"/>
          <w:szCs w:val="28"/>
        </w:rPr>
        <w:t xml:space="preserve"> или неполных персональных данных, а также данных, обработанных с нарушением </w:t>
      </w:r>
      <w:r w:rsidRPr="001C55D3">
        <w:rPr>
          <w:rFonts w:eastAsia="Calibri"/>
          <w:spacing w:val="3"/>
          <w:sz w:val="28"/>
          <w:szCs w:val="28"/>
        </w:rPr>
        <w:lastRenderedPageBreak/>
        <w:t xml:space="preserve">федерального закона. </w:t>
      </w:r>
      <w:r w:rsidR="004F4C7E" w:rsidRPr="001C55D3">
        <w:rPr>
          <w:rFonts w:eastAsia="Calibri"/>
          <w:spacing w:val="3"/>
          <w:sz w:val="28"/>
          <w:szCs w:val="28"/>
        </w:rPr>
        <w:t xml:space="preserve">В случае </w:t>
      </w:r>
      <w:r w:rsidRPr="001C55D3">
        <w:rPr>
          <w:rFonts w:eastAsia="Calibri"/>
          <w:spacing w:val="3"/>
          <w:sz w:val="28"/>
          <w:szCs w:val="28"/>
        </w:rPr>
        <w:t>отказ</w:t>
      </w:r>
      <w:r w:rsidR="004F4C7E" w:rsidRPr="001C55D3">
        <w:rPr>
          <w:rFonts w:eastAsia="Calibri"/>
          <w:spacing w:val="3"/>
          <w:sz w:val="28"/>
          <w:szCs w:val="28"/>
        </w:rPr>
        <w:t>а</w:t>
      </w:r>
      <w:r w:rsidRPr="001C55D3">
        <w:rPr>
          <w:rFonts w:eastAsia="Calibri"/>
          <w:spacing w:val="3"/>
          <w:sz w:val="28"/>
          <w:szCs w:val="28"/>
        </w:rPr>
        <w:t xml:space="preserve"> </w:t>
      </w:r>
      <w:r w:rsidRPr="001C55D3">
        <w:rPr>
          <w:rFonts w:eastAsia="Calibri"/>
          <w:sz w:val="20"/>
          <w:szCs w:val="20"/>
        </w:rPr>
        <w:fldChar w:fldCharType="begin"/>
      </w:r>
      <w:r w:rsidRPr="001C55D3">
        <w:rPr>
          <w:rFonts w:eastAsia="Calibri"/>
          <w:sz w:val="20"/>
          <w:szCs w:val="20"/>
        </w:rPr>
        <w:instrText xml:space="preserve"> INCLUDETEXT  "Анкета по докам.docx" орг_рп   \* MERGEFORMAT </w:instrText>
      </w:r>
      <w:r w:rsidRPr="001C55D3">
        <w:rPr>
          <w:rFonts w:eastAsia="Calibri"/>
          <w:sz w:val="20"/>
          <w:szCs w:val="20"/>
        </w:rPr>
        <w:fldChar w:fldCharType="separate"/>
      </w:r>
      <w:r w:rsidRPr="001C55D3">
        <w:rPr>
          <w:rFonts w:eastAsia="Calibri"/>
          <w:spacing w:val="3"/>
          <w:sz w:val="28"/>
          <w:szCs w:val="28"/>
        </w:rPr>
        <w:t>Общества</w:t>
      </w:r>
      <w:r w:rsidRPr="001C55D3">
        <w:rPr>
          <w:rFonts w:eastAsia="Calibri"/>
          <w:sz w:val="20"/>
          <w:szCs w:val="20"/>
        </w:rPr>
        <w:fldChar w:fldCharType="end"/>
      </w:r>
      <w:r w:rsidRPr="001C55D3">
        <w:rPr>
          <w:rFonts w:eastAsia="Calibri"/>
          <w:spacing w:val="3"/>
          <w:sz w:val="28"/>
          <w:szCs w:val="28"/>
        </w:rPr>
        <w:t xml:space="preserve"> исключить или исправ</w:t>
      </w:r>
      <w:r w:rsidR="004F4C7E" w:rsidRPr="001C55D3">
        <w:rPr>
          <w:rFonts w:eastAsia="Calibri"/>
          <w:spacing w:val="3"/>
          <w:sz w:val="28"/>
          <w:szCs w:val="28"/>
        </w:rPr>
        <w:t>ить персональные данные, субъект</w:t>
      </w:r>
      <w:r w:rsidRPr="001C55D3">
        <w:rPr>
          <w:rFonts w:eastAsia="Calibri"/>
          <w:spacing w:val="3"/>
          <w:sz w:val="28"/>
          <w:szCs w:val="28"/>
        </w:rPr>
        <w:t xml:space="preserve"> имеет право заявлять в письменной форме о своём несогласии, обосновав соответст</w:t>
      </w:r>
      <w:r w:rsidR="004F4C7E" w:rsidRPr="001C55D3">
        <w:rPr>
          <w:rFonts w:eastAsia="Calibri"/>
          <w:spacing w:val="3"/>
          <w:sz w:val="28"/>
          <w:szCs w:val="28"/>
        </w:rPr>
        <w:t>вующим образом такое несогласие</w:t>
      </w:r>
      <w:r w:rsidRPr="001C55D3">
        <w:rPr>
          <w:rFonts w:eastAsia="Calibri"/>
          <w:spacing w:val="3"/>
          <w:sz w:val="28"/>
          <w:szCs w:val="28"/>
        </w:rPr>
        <w:t>;</w:t>
      </w:r>
    </w:p>
    <w:p w:rsidR="00C12882" w:rsidRPr="001C55D3" w:rsidRDefault="00C12882" w:rsidP="001E1435">
      <w:pPr>
        <w:numPr>
          <w:ilvl w:val="0"/>
          <w:numId w:val="27"/>
        </w:numPr>
        <w:shd w:val="clear" w:color="auto" w:fill="FFFFFF"/>
        <w:tabs>
          <w:tab w:val="left" w:pos="0"/>
          <w:tab w:val="left" w:pos="993"/>
          <w:tab w:val="left" w:pos="1100"/>
        </w:tabs>
        <w:ind w:left="0" w:firstLine="709"/>
        <w:contextualSpacing/>
        <w:jc w:val="both"/>
        <w:rPr>
          <w:rFonts w:eastAsia="Calibri"/>
          <w:spacing w:val="3"/>
          <w:sz w:val="28"/>
          <w:szCs w:val="28"/>
        </w:rPr>
      </w:pPr>
      <w:r w:rsidRPr="001C55D3">
        <w:rPr>
          <w:rFonts w:eastAsia="Calibri"/>
          <w:spacing w:val="3"/>
          <w:sz w:val="28"/>
          <w:szCs w:val="28"/>
        </w:rPr>
        <w:t xml:space="preserve">требовать от </w:t>
      </w:r>
      <w:r w:rsidRPr="001C55D3">
        <w:rPr>
          <w:rFonts w:eastAsia="Calibri"/>
          <w:sz w:val="20"/>
          <w:szCs w:val="20"/>
        </w:rPr>
        <w:fldChar w:fldCharType="begin"/>
      </w:r>
      <w:r w:rsidRPr="001C55D3">
        <w:rPr>
          <w:rFonts w:eastAsia="Calibri"/>
          <w:sz w:val="20"/>
          <w:szCs w:val="20"/>
        </w:rPr>
        <w:instrText xml:space="preserve"> INCLUDETEXT  "Анкета по докам.docx" орг_рп   \* MERGEFORMAT </w:instrText>
      </w:r>
      <w:r w:rsidRPr="001C55D3">
        <w:rPr>
          <w:rFonts w:eastAsia="Calibri"/>
          <w:sz w:val="20"/>
          <w:szCs w:val="20"/>
        </w:rPr>
        <w:fldChar w:fldCharType="separate"/>
      </w:r>
      <w:r w:rsidRPr="001C55D3">
        <w:rPr>
          <w:rFonts w:eastAsia="Calibri"/>
          <w:spacing w:val="3"/>
          <w:sz w:val="28"/>
          <w:szCs w:val="28"/>
        </w:rPr>
        <w:t>Общества</w:t>
      </w:r>
      <w:r w:rsidRPr="001C55D3">
        <w:rPr>
          <w:rFonts w:eastAsia="Calibri"/>
          <w:sz w:val="20"/>
          <w:szCs w:val="20"/>
        </w:rPr>
        <w:fldChar w:fldCharType="end"/>
      </w:r>
      <w:r w:rsidRPr="001C55D3">
        <w:rPr>
          <w:rFonts w:eastAsia="Calibri"/>
          <w:spacing w:val="3"/>
          <w:sz w:val="28"/>
          <w:szCs w:val="28"/>
        </w:rPr>
        <w:t xml:space="preserve"> уведомления всех лиц, которым ранее были сообщены неверные или неполные персональные данные субъекта, обо всех произведённых в них изменениях или исключениях из них;</w:t>
      </w:r>
    </w:p>
    <w:p w:rsidR="00C12882" w:rsidRPr="001C55D3" w:rsidRDefault="00C12882" w:rsidP="001E1435">
      <w:pPr>
        <w:numPr>
          <w:ilvl w:val="0"/>
          <w:numId w:val="27"/>
        </w:numPr>
        <w:shd w:val="clear" w:color="auto" w:fill="FFFFFF"/>
        <w:tabs>
          <w:tab w:val="left" w:pos="0"/>
          <w:tab w:val="left" w:pos="993"/>
          <w:tab w:val="left" w:pos="1100"/>
        </w:tabs>
        <w:ind w:left="0" w:firstLine="709"/>
        <w:contextualSpacing/>
        <w:jc w:val="both"/>
        <w:rPr>
          <w:rFonts w:eastAsia="Calibri"/>
          <w:spacing w:val="3"/>
          <w:sz w:val="28"/>
          <w:szCs w:val="28"/>
        </w:rPr>
      </w:pPr>
      <w:r w:rsidRPr="001C55D3">
        <w:rPr>
          <w:rFonts w:eastAsia="Calibri"/>
          <w:spacing w:val="3"/>
          <w:sz w:val="28"/>
          <w:szCs w:val="28"/>
        </w:rPr>
        <w:tab/>
        <w:t xml:space="preserve">обжаловать в суде любые неправомерные действия или бездействие </w:t>
      </w:r>
      <w:r w:rsidRPr="001C55D3">
        <w:rPr>
          <w:rFonts w:eastAsia="Calibri"/>
          <w:sz w:val="20"/>
          <w:szCs w:val="20"/>
        </w:rPr>
        <w:fldChar w:fldCharType="begin"/>
      </w:r>
      <w:r w:rsidRPr="001C55D3">
        <w:rPr>
          <w:rFonts w:eastAsia="Calibri"/>
          <w:sz w:val="20"/>
          <w:szCs w:val="20"/>
        </w:rPr>
        <w:instrText xml:space="preserve"> INCLUDETEXT  "Анкета по докам.docx" орг_рп   \* MERGEFORMAT </w:instrText>
      </w:r>
      <w:r w:rsidRPr="001C55D3">
        <w:rPr>
          <w:rFonts w:eastAsia="Calibri"/>
          <w:sz w:val="20"/>
          <w:szCs w:val="20"/>
        </w:rPr>
        <w:fldChar w:fldCharType="separate"/>
      </w:r>
      <w:r w:rsidRPr="001C55D3">
        <w:rPr>
          <w:rFonts w:eastAsia="Calibri"/>
          <w:spacing w:val="3"/>
          <w:sz w:val="28"/>
          <w:szCs w:val="28"/>
        </w:rPr>
        <w:t>Общества</w:t>
      </w:r>
      <w:r w:rsidRPr="001C55D3">
        <w:rPr>
          <w:rFonts w:eastAsia="Calibri"/>
          <w:sz w:val="20"/>
          <w:szCs w:val="20"/>
        </w:rPr>
        <w:fldChar w:fldCharType="end"/>
      </w:r>
      <w:r w:rsidRPr="001C55D3">
        <w:rPr>
          <w:rFonts w:eastAsia="Calibri"/>
          <w:spacing w:val="3"/>
          <w:sz w:val="28"/>
          <w:szCs w:val="28"/>
        </w:rPr>
        <w:t xml:space="preserve"> при обработке и защите персональных данных субъекта.</w:t>
      </w:r>
    </w:p>
    <w:p w:rsidR="00C12882" w:rsidRPr="001C55D3" w:rsidRDefault="00C12882" w:rsidP="00C12882">
      <w:pPr>
        <w:shd w:val="clear" w:color="auto" w:fill="FFFFFF"/>
        <w:tabs>
          <w:tab w:val="left" w:pos="0"/>
          <w:tab w:val="left" w:pos="1100"/>
          <w:tab w:val="num" w:pos="1260"/>
        </w:tabs>
        <w:ind w:firstLine="700"/>
        <w:contextualSpacing/>
        <w:jc w:val="both"/>
        <w:rPr>
          <w:rFonts w:eastAsia="Calibri"/>
          <w:spacing w:val="3"/>
          <w:sz w:val="28"/>
          <w:szCs w:val="28"/>
        </w:rPr>
      </w:pPr>
    </w:p>
    <w:p w:rsidR="00C12882" w:rsidRPr="001C55D3" w:rsidRDefault="004F4C7E" w:rsidP="001E1435">
      <w:pPr>
        <w:numPr>
          <w:ilvl w:val="0"/>
          <w:numId w:val="9"/>
        </w:numPr>
        <w:tabs>
          <w:tab w:val="clear" w:pos="720"/>
          <w:tab w:val="num" w:pos="567"/>
          <w:tab w:val="left" w:pos="1560"/>
        </w:tabs>
        <w:ind w:left="0" w:firstLine="0"/>
        <w:jc w:val="center"/>
        <w:outlineLvl w:val="0"/>
        <w:rPr>
          <w:sz w:val="28"/>
          <w:szCs w:val="28"/>
        </w:rPr>
      </w:pPr>
      <w:bookmarkStart w:id="23" w:name="_Toc279541193"/>
      <w:bookmarkStart w:id="24" w:name="_Toc490125205"/>
      <w:r w:rsidRPr="001C55D3">
        <w:rPr>
          <w:sz w:val="28"/>
          <w:szCs w:val="28"/>
        </w:rPr>
        <w:t>ОТВЕТСТВЕННОСТЬ РАБОТНИКА ЗА НАРУШЕНИЕ НОРМ, РЕГУЛИРУЮЩИХ ОБРАБОТКУ И ЗАЩИТУ ПЕРСОНАЛЬНЫХ ДАННЫХ СУБЪЕКТОВ</w:t>
      </w:r>
      <w:bookmarkEnd w:id="23"/>
      <w:bookmarkEnd w:id="24"/>
    </w:p>
    <w:p w:rsidR="004F4C7E" w:rsidRPr="001C55D3" w:rsidRDefault="004F4C7E" w:rsidP="00C12882">
      <w:pPr>
        <w:widowControl w:val="0"/>
        <w:shd w:val="clear" w:color="auto" w:fill="FFFFFF"/>
        <w:tabs>
          <w:tab w:val="left" w:pos="0"/>
          <w:tab w:val="left" w:pos="1200"/>
        </w:tabs>
        <w:autoSpaceDE w:val="0"/>
        <w:autoSpaceDN w:val="0"/>
        <w:adjustRightInd w:val="0"/>
        <w:spacing w:before="240" w:line="317" w:lineRule="exact"/>
        <w:ind w:firstLine="700"/>
        <w:contextualSpacing/>
        <w:jc w:val="both"/>
        <w:rPr>
          <w:rFonts w:eastAsia="Calibri"/>
          <w:spacing w:val="3"/>
          <w:sz w:val="28"/>
          <w:szCs w:val="28"/>
        </w:rPr>
      </w:pPr>
    </w:p>
    <w:p w:rsidR="009D7AE9" w:rsidRPr="001C55D3" w:rsidRDefault="009D7AE9" w:rsidP="001E1435">
      <w:pPr>
        <w:widowControl w:val="0"/>
        <w:numPr>
          <w:ilvl w:val="0"/>
          <w:numId w:val="16"/>
        </w:numPr>
        <w:shd w:val="clear" w:color="auto" w:fill="FFFFFF"/>
        <w:tabs>
          <w:tab w:val="left" w:pos="0"/>
          <w:tab w:val="left" w:pos="1200"/>
        </w:tabs>
        <w:autoSpaceDE w:val="0"/>
        <w:autoSpaceDN w:val="0"/>
        <w:adjustRightInd w:val="0"/>
        <w:spacing w:before="240" w:line="317" w:lineRule="exact"/>
        <w:ind w:left="0" w:firstLine="709"/>
        <w:contextualSpacing/>
        <w:jc w:val="both"/>
        <w:rPr>
          <w:rFonts w:eastAsia="Calibri"/>
          <w:spacing w:val="3"/>
          <w:sz w:val="28"/>
          <w:szCs w:val="28"/>
        </w:rPr>
      </w:pPr>
      <w:r w:rsidRPr="001C55D3">
        <w:rPr>
          <w:rFonts w:eastAsia="Calibri"/>
          <w:spacing w:val="3"/>
          <w:sz w:val="28"/>
          <w:szCs w:val="28"/>
        </w:rPr>
        <w:t xml:space="preserve">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w:t>
      </w:r>
      <w:r w:rsidR="00EE1B9E" w:rsidRPr="001C55D3">
        <w:rPr>
          <w:rFonts w:eastAsia="Calibri"/>
          <w:spacing w:val="3"/>
          <w:sz w:val="28"/>
          <w:szCs w:val="28"/>
        </w:rPr>
        <w:t>Трудовым</w:t>
      </w:r>
      <w:r w:rsidRPr="001C55D3">
        <w:rPr>
          <w:rFonts w:eastAsia="Calibri"/>
          <w:spacing w:val="3"/>
          <w:sz w:val="28"/>
          <w:szCs w:val="28"/>
        </w:rPr>
        <w:t xml:space="preserve"> Кодексом </w:t>
      </w:r>
      <w:r w:rsidR="00A300CA">
        <w:rPr>
          <w:rFonts w:eastAsia="Calibri"/>
          <w:spacing w:val="3"/>
          <w:sz w:val="28"/>
          <w:szCs w:val="28"/>
        </w:rPr>
        <w:t xml:space="preserve">Российской Федерации </w:t>
      </w:r>
      <w:r w:rsidRPr="001C55D3">
        <w:rPr>
          <w:rFonts w:eastAsia="Calibri"/>
          <w:spacing w:val="3"/>
          <w:sz w:val="28"/>
          <w:szCs w:val="28"/>
        </w:rPr>
        <w:t>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r w:rsidR="00EE1B9E" w:rsidRPr="001C55D3">
        <w:rPr>
          <w:rFonts w:eastAsia="Calibri"/>
          <w:spacing w:val="3"/>
          <w:sz w:val="28"/>
          <w:szCs w:val="28"/>
        </w:rPr>
        <w:t xml:space="preserve"> </w:t>
      </w:r>
      <w:r w:rsidR="00C12882" w:rsidRPr="001C55D3">
        <w:rPr>
          <w:rFonts w:eastAsia="Calibri"/>
          <w:spacing w:val="3"/>
          <w:sz w:val="28"/>
          <w:szCs w:val="28"/>
        </w:rPr>
        <w:t xml:space="preserve">Лица, виновные в нарушении норм, регулирующих </w:t>
      </w:r>
      <w:r w:rsidRPr="001C55D3">
        <w:rPr>
          <w:rFonts w:eastAsia="Calibri"/>
          <w:spacing w:val="3"/>
          <w:sz w:val="28"/>
          <w:szCs w:val="28"/>
        </w:rPr>
        <w:t>порядок обработки</w:t>
      </w:r>
      <w:r w:rsidR="00C12882" w:rsidRPr="001C55D3">
        <w:rPr>
          <w:rFonts w:eastAsia="Calibri"/>
          <w:spacing w:val="3"/>
          <w:sz w:val="28"/>
          <w:szCs w:val="28"/>
        </w:rPr>
        <w:t xml:space="preserve"> и защит</w:t>
      </w:r>
      <w:r w:rsidRPr="001C55D3">
        <w:rPr>
          <w:rFonts w:eastAsia="Calibri"/>
          <w:spacing w:val="3"/>
          <w:sz w:val="28"/>
          <w:szCs w:val="28"/>
        </w:rPr>
        <w:t>ы</w:t>
      </w:r>
      <w:r w:rsidR="00C12882" w:rsidRPr="001C55D3">
        <w:rPr>
          <w:rFonts w:eastAsia="Calibri"/>
          <w:spacing w:val="3"/>
          <w:sz w:val="28"/>
          <w:szCs w:val="28"/>
        </w:rPr>
        <w:t xml:space="preserve"> персональных данных субъекта, привлекаются к </w:t>
      </w:r>
      <w:r w:rsidRPr="001C55D3">
        <w:rPr>
          <w:rFonts w:eastAsia="Calibri"/>
          <w:spacing w:val="3"/>
          <w:sz w:val="28"/>
          <w:szCs w:val="28"/>
        </w:rPr>
        <w:t>дисциплинарной</w:t>
      </w:r>
      <w:r w:rsidR="00C12882" w:rsidRPr="001C55D3">
        <w:rPr>
          <w:rFonts w:eastAsia="Calibri"/>
          <w:spacing w:val="3"/>
          <w:sz w:val="28"/>
          <w:szCs w:val="28"/>
        </w:rPr>
        <w:t xml:space="preserve">, административной, уголовной и гражданско-правовой ответственности на основании </w:t>
      </w:r>
      <w:r w:rsidRPr="001C55D3">
        <w:rPr>
          <w:rFonts w:eastAsia="Calibri"/>
          <w:spacing w:val="3"/>
          <w:sz w:val="28"/>
          <w:szCs w:val="28"/>
        </w:rPr>
        <w:t>действующего законодательства Российской Федерации</w:t>
      </w:r>
      <w:r w:rsidR="00804C69">
        <w:rPr>
          <w:rFonts w:eastAsia="Calibri"/>
          <w:spacing w:val="3"/>
          <w:sz w:val="28"/>
          <w:szCs w:val="28"/>
        </w:rPr>
        <w:t>.</w:t>
      </w:r>
    </w:p>
    <w:p w:rsidR="009D7AE9" w:rsidRPr="001C55D3" w:rsidRDefault="009D7AE9" w:rsidP="001E1435">
      <w:pPr>
        <w:widowControl w:val="0"/>
        <w:numPr>
          <w:ilvl w:val="0"/>
          <w:numId w:val="16"/>
        </w:numPr>
        <w:tabs>
          <w:tab w:val="left" w:pos="0"/>
          <w:tab w:val="left" w:pos="1200"/>
        </w:tabs>
        <w:autoSpaceDE w:val="0"/>
        <w:autoSpaceDN w:val="0"/>
        <w:adjustRightInd w:val="0"/>
        <w:spacing w:before="240" w:line="317" w:lineRule="exact"/>
        <w:ind w:left="0" w:firstLine="709"/>
        <w:contextualSpacing/>
        <w:jc w:val="both"/>
        <w:rPr>
          <w:rFonts w:eastAsia="Calibri"/>
          <w:b/>
          <w:bCs/>
          <w:spacing w:val="3"/>
          <w:sz w:val="28"/>
          <w:szCs w:val="28"/>
        </w:rPr>
      </w:pPr>
      <w:r w:rsidRPr="001C55D3">
        <w:rPr>
          <w:rFonts w:eastAsia="Calibri"/>
          <w:bCs/>
          <w:spacing w:val="3"/>
          <w:sz w:val="28"/>
          <w:szCs w:val="28"/>
        </w:rPr>
        <w:t>Дисциплинарная ответственность</w:t>
      </w:r>
    </w:p>
    <w:p w:rsidR="009D7AE9" w:rsidRPr="001C55D3" w:rsidRDefault="00C72134" w:rsidP="001E1435">
      <w:pPr>
        <w:widowControl w:val="0"/>
        <w:shd w:val="clear" w:color="auto" w:fill="FFFFFF"/>
        <w:tabs>
          <w:tab w:val="left" w:pos="0"/>
          <w:tab w:val="left" w:pos="1200"/>
        </w:tabs>
        <w:autoSpaceDE w:val="0"/>
        <w:autoSpaceDN w:val="0"/>
        <w:adjustRightInd w:val="0"/>
        <w:spacing w:before="240" w:line="317" w:lineRule="exact"/>
        <w:ind w:firstLine="709"/>
        <w:contextualSpacing/>
        <w:jc w:val="both"/>
        <w:rPr>
          <w:rFonts w:eastAsia="Calibri"/>
          <w:spacing w:val="3"/>
          <w:sz w:val="28"/>
          <w:szCs w:val="28"/>
        </w:rPr>
      </w:pPr>
      <w:r w:rsidRPr="001C55D3">
        <w:rPr>
          <w:rFonts w:eastAsia="Calibri"/>
          <w:spacing w:val="3"/>
          <w:sz w:val="28"/>
          <w:szCs w:val="28"/>
        </w:rPr>
        <w:t xml:space="preserve">На виновных </w:t>
      </w:r>
      <w:r w:rsidR="009D7AE9" w:rsidRPr="001C55D3">
        <w:rPr>
          <w:rFonts w:eastAsia="Calibri"/>
          <w:spacing w:val="3"/>
          <w:sz w:val="28"/>
          <w:szCs w:val="28"/>
        </w:rPr>
        <w:t>в нарушениях работник</w:t>
      </w:r>
      <w:r w:rsidRPr="001C55D3">
        <w:rPr>
          <w:rFonts w:eastAsia="Calibri"/>
          <w:spacing w:val="3"/>
          <w:sz w:val="28"/>
          <w:szCs w:val="28"/>
        </w:rPr>
        <w:t>ов</w:t>
      </w:r>
      <w:r w:rsidR="009D7AE9" w:rsidRPr="001C55D3">
        <w:rPr>
          <w:rFonts w:eastAsia="Calibri"/>
          <w:spacing w:val="3"/>
          <w:sz w:val="28"/>
          <w:szCs w:val="28"/>
        </w:rPr>
        <w:t xml:space="preserve"> могут </w:t>
      </w:r>
      <w:r w:rsidRPr="001C55D3">
        <w:rPr>
          <w:rFonts w:eastAsia="Calibri"/>
          <w:spacing w:val="3"/>
          <w:sz w:val="28"/>
          <w:szCs w:val="28"/>
        </w:rPr>
        <w:t>накладываться дисциплинарные взыскания в виде замечания</w:t>
      </w:r>
      <w:r w:rsidR="009D7AE9" w:rsidRPr="001C55D3">
        <w:rPr>
          <w:rFonts w:eastAsia="Calibri"/>
          <w:spacing w:val="3"/>
          <w:sz w:val="28"/>
          <w:szCs w:val="28"/>
        </w:rPr>
        <w:t>, выговор</w:t>
      </w:r>
      <w:r w:rsidRPr="001C55D3">
        <w:rPr>
          <w:rFonts w:eastAsia="Calibri"/>
          <w:spacing w:val="3"/>
          <w:sz w:val="28"/>
          <w:szCs w:val="28"/>
        </w:rPr>
        <w:t>а</w:t>
      </w:r>
      <w:r w:rsidR="007E46B0">
        <w:rPr>
          <w:rFonts w:eastAsia="Calibri"/>
          <w:spacing w:val="3"/>
          <w:sz w:val="28"/>
          <w:szCs w:val="28"/>
        </w:rPr>
        <w:t xml:space="preserve"> или уволь</w:t>
      </w:r>
      <w:r w:rsidR="009D7AE9" w:rsidRPr="001C55D3">
        <w:rPr>
          <w:rFonts w:eastAsia="Calibri"/>
          <w:spacing w:val="3"/>
          <w:sz w:val="28"/>
          <w:szCs w:val="28"/>
        </w:rPr>
        <w:t>н</w:t>
      </w:r>
      <w:r w:rsidR="00885A66" w:rsidRPr="001C55D3">
        <w:rPr>
          <w:rFonts w:eastAsia="Calibri"/>
          <w:spacing w:val="3"/>
          <w:sz w:val="28"/>
          <w:szCs w:val="28"/>
        </w:rPr>
        <w:t>е</w:t>
      </w:r>
      <w:r w:rsidR="00814D55">
        <w:rPr>
          <w:rFonts w:eastAsia="Calibri"/>
          <w:spacing w:val="3"/>
          <w:sz w:val="28"/>
          <w:szCs w:val="28"/>
        </w:rPr>
        <w:t>ния</w:t>
      </w:r>
      <w:r w:rsidR="009D7AE9" w:rsidRPr="001C55D3">
        <w:rPr>
          <w:rFonts w:eastAsia="Calibri"/>
          <w:spacing w:val="3"/>
          <w:sz w:val="28"/>
          <w:szCs w:val="28"/>
        </w:rPr>
        <w:t>.</w:t>
      </w:r>
      <w:r w:rsidR="00EE1B9E" w:rsidRPr="001C55D3">
        <w:rPr>
          <w:rFonts w:eastAsia="Calibri"/>
          <w:spacing w:val="3"/>
          <w:sz w:val="28"/>
          <w:szCs w:val="28"/>
        </w:rPr>
        <w:t xml:space="preserve"> </w:t>
      </w:r>
      <w:hyperlink r:id="rId8" w:tgtFrame="_blank" w:history="1">
        <w:r w:rsidR="009D7AE9" w:rsidRPr="001C55D3">
          <w:rPr>
            <w:rStyle w:val="a8"/>
            <w:rFonts w:eastAsia="Calibri"/>
            <w:color w:val="auto"/>
            <w:spacing w:val="3"/>
            <w:sz w:val="28"/>
            <w:szCs w:val="28"/>
            <w:u w:val="none"/>
          </w:rPr>
          <w:t>Увольнение по инициативе работодателя</w:t>
        </w:r>
      </w:hyperlink>
      <w:r w:rsidR="00EE1B9E" w:rsidRPr="001C55D3">
        <w:rPr>
          <w:rFonts w:eastAsia="Calibri"/>
          <w:spacing w:val="3"/>
          <w:sz w:val="28"/>
          <w:szCs w:val="28"/>
        </w:rPr>
        <w:t xml:space="preserve"> </w:t>
      </w:r>
      <w:r w:rsidR="009D7AE9" w:rsidRPr="001C55D3">
        <w:rPr>
          <w:rFonts w:eastAsia="Calibri"/>
          <w:spacing w:val="3"/>
          <w:sz w:val="28"/>
          <w:szCs w:val="28"/>
        </w:rPr>
        <w:t>возможно за разглашение любой охраняемой законом тайны, в том числе персона</w:t>
      </w:r>
      <w:r w:rsidR="00EE1B9E" w:rsidRPr="001C55D3">
        <w:rPr>
          <w:rFonts w:eastAsia="Calibri"/>
          <w:spacing w:val="3"/>
          <w:sz w:val="28"/>
          <w:szCs w:val="28"/>
        </w:rPr>
        <w:t>льных данных другого работника.</w:t>
      </w:r>
    </w:p>
    <w:p w:rsidR="009D7AE9" w:rsidRPr="001C55D3" w:rsidRDefault="009D7AE9" w:rsidP="001E1435">
      <w:pPr>
        <w:widowControl w:val="0"/>
        <w:numPr>
          <w:ilvl w:val="0"/>
          <w:numId w:val="16"/>
        </w:numPr>
        <w:shd w:val="clear" w:color="auto" w:fill="FFFFFF"/>
        <w:tabs>
          <w:tab w:val="left" w:pos="0"/>
          <w:tab w:val="left" w:pos="1200"/>
        </w:tabs>
        <w:autoSpaceDE w:val="0"/>
        <w:autoSpaceDN w:val="0"/>
        <w:adjustRightInd w:val="0"/>
        <w:spacing w:before="240" w:line="317" w:lineRule="exact"/>
        <w:ind w:left="0" w:firstLine="709"/>
        <w:contextualSpacing/>
        <w:jc w:val="both"/>
        <w:rPr>
          <w:rFonts w:eastAsia="Calibri"/>
          <w:bCs/>
          <w:spacing w:val="3"/>
          <w:sz w:val="28"/>
          <w:szCs w:val="28"/>
        </w:rPr>
      </w:pPr>
      <w:r w:rsidRPr="001C55D3">
        <w:rPr>
          <w:rFonts w:eastAsia="Calibri"/>
          <w:bCs/>
          <w:spacing w:val="3"/>
          <w:sz w:val="28"/>
          <w:szCs w:val="28"/>
        </w:rPr>
        <w:t>Уголовная ответственность</w:t>
      </w:r>
    </w:p>
    <w:p w:rsidR="00C72134" w:rsidRPr="001C55D3" w:rsidRDefault="00EE1B9E" w:rsidP="001E1435">
      <w:pPr>
        <w:widowControl w:val="0"/>
        <w:shd w:val="clear" w:color="auto" w:fill="FFFFFF"/>
        <w:tabs>
          <w:tab w:val="left" w:pos="0"/>
          <w:tab w:val="left" w:pos="1200"/>
        </w:tabs>
        <w:autoSpaceDE w:val="0"/>
        <w:autoSpaceDN w:val="0"/>
        <w:adjustRightInd w:val="0"/>
        <w:spacing w:before="240" w:line="317" w:lineRule="exact"/>
        <w:ind w:firstLine="709"/>
        <w:contextualSpacing/>
        <w:jc w:val="both"/>
        <w:rPr>
          <w:rFonts w:eastAsia="Calibri"/>
          <w:spacing w:val="3"/>
          <w:sz w:val="28"/>
          <w:szCs w:val="28"/>
        </w:rPr>
      </w:pPr>
      <w:r w:rsidRPr="001C55D3">
        <w:rPr>
          <w:rFonts w:eastAsia="Calibri"/>
          <w:spacing w:val="3"/>
          <w:sz w:val="28"/>
          <w:szCs w:val="28"/>
        </w:rPr>
        <w:t>В соответствии со ст. 137 УК РФ за 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w:t>
      </w:r>
      <w:r w:rsidR="00885A66" w:rsidRPr="001C55D3">
        <w:rPr>
          <w:rFonts w:eastAsia="Calibri"/>
          <w:spacing w:val="3"/>
          <w:sz w:val="28"/>
          <w:szCs w:val="28"/>
        </w:rPr>
        <w:t>уплении, публично опубликованным</w:t>
      </w:r>
      <w:r w:rsidRPr="001C55D3">
        <w:rPr>
          <w:rFonts w:eastAsia="Calibri"/>
          <w:spacing w:val="3"/>
          <w:sz w:val="28"/>
          <w:szCs w:val="28"/>
        </w:rPr>
        <w:t xml:space="preserve"> произведении или средствах массовой информации</w:t>
      </w:r>
      <w:r w:rsidR="00C72134" w:rsidRPr="001C55D3">
        <w:rPr>
          <w:rFonts w:eastAsia="Calibri"/>
          <w:spacing w:val="3"/>
          <w:sz w:val="28"/>
          <w:szCs w:val="28"/>
        </w:rPr>
        <w:t>, виновный,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четырех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9D7AE9" w:rsidRPr="001C55D3" w:rsidRDefault="009D7AE9" w:rsidP="001E1435">
      <w:pPr>
        <w:widowControl w:val="0"/>
        <w:numPr>
          <w:ilvl w:val="0"/>
          <w:numId w:val="16"/>
        </w:numPr>
        <w:shd w:val="clear" w:color="auto" w:fill="FFFFFF"/>
        <w:tabs>
          <w:tab w:val="left" w:pos="0"/>
          <w:tab w:val="left" w:pos="1200"/>
        </w:tabs>
        <w:autoSpaceDE w:val="0"/>
        <w:autoSpaceDN w:val="0"/>
        <w:adjustRightInd w:val="0"/>
        <w:spacing w:before="240" w:line="317" w:lineRule="exact"/>
        <w:ind w:left="0" w:firstLine="709"/>
        <w:contextualSpacing/>
        <w:jc w:val="both"/>
        <w:rPr>
          <w:rFonts w:eastAsia="Calibri"/>
          <w:bCs/>
          <w:spacing w:val="3"/>
          <w:sz w:val="28"/>
          <w:szCs w:val="28"/>
        </w:rPr>
      </w:pPr>
      <w:r w:rsidRPr="001C55D3">
        <w:rPr>
          <w:rFonts w:eastAsia="Calibri"/>
          <w:bCs/>
          <w:spacing w:val="3"/>
          <w:sz w:val="28"/>
          <w:szCs w:val="28"/>
        </w:rPr>
        <w:lastRenderedPageBreak/>
        <w:t>Административная ответственность</w:t>
      </w:r>
    </w:p>
    <w:p w:rsidR="009D7AE9" w:rsidRPr="001C55D3" w:rsidRDefault="005A63BE" w:rsidP="001E1435">
      <w:pPr>
        <w:widowControl w:val="0"/>
        <w:shd w:val="clear" w:color="auto" w:fill="FFFFFF"/>
        <w:tabs>
          <w:tab w:val="left" w:pos="0"/>
          <w:tab w:val="left" w:pos="1200"/>
        </w:tabs>
        <w:autoSpaceDE w:val="0"/>
        <w:autoSpaceDN w:val="0"/>
        <w:adjustRightInd w:val="0"/>
        <w:spacing w:before="240" w:line="317" w:lineRule="exact"/>
        <w:ind w:firstLine="709"/>
        <w:contextualSpacing/>
        <w:jc w:val="both"/>
        <w:rPr>
          <w:rFonts w:eastAsia="Calibri"/>
          <w:spacing w:val="3"/>
          <w:sz w:val="28"/>
          <w:szCs w:val="28"/>
        </w:rPr>
      </w:pPr>
      <w:r w:rsidRPr="001C55D3">
        <w:rPr>
          <w:rFonts w:eastAsia="Calibri"/>
          <w:spacing w:val="3"/>
          <w:sz w:val="28"/>
          <w:szCs w:val="28"/>
        </w:rPr>
        <w:t>Статья 13.11. Кодекс</w:t>
      </w:r>
      <w:r w:rsidR="00804C69">
        <w:rPr>
          <w:rFonts w:eastAsia="Calibri"/>
          <w:spacing w:val="3"/>
          <w:sz w:val="28"/>
          <w:szCs w:val="28"/>
        </w:rPr>
        <w:t>а</w:t>
      </w:r>
      <w:r w:rsidRPr="001C55D3">
        <w:rPr>
          <w:rFonts w:eastAsia="Calibri"/>
          <w:spacing w:val="3"/>
          <w:sz w:val="28"/>
          <w:szCs w:val="28"/>
        </w:rPr>
        <w:t xml:space="preserve"> Российской Федерации об административных правонарушениях, нарушение законодательства Российской Федерации в области персональных данных, предусматривает наказани</w:t>
      </w:r>
      <w:r w:rsidR="00804C69">
        <w:rPr>
          <w:rFonts w:eastAsia="Calibri"/>
          <w:spacing w:val="3"/>
          <w:sz w:val="28"/>
          <w:szCs w:val="28"/>
        </w:rPr>
        <w:t>е</w:t>
      </w:r>
      <w:r w:rsidRPr="001C55D3">
        <w:rPr>
          <w:rFonts w:eastAsia="Calibri"/>
          <w:spacing w:val="3"/>
          <w:sz w:val="28"/>
          <w:szCs w:val="28"/>
        </w:rPr>
        <w:t xml:space="preserve"> в виде штрафа как на юридических, так и на физических лиц.</w:t>
      </w:r>
      <w:r w:rsidR="009D7AE9" w:rsidRPr="001C55D3">
        <w:rPr>
          <w:rFonts w:eastAsia="Calibri"/>
          <w:spacing w:val="3"/>
          <w:sz w:val="28"/>
          <w:szCs w:val="28"/>
        </w:rPr>
        <w:t xml:space="preserve"> Штраф может быть наложен не только на компанию, но и на работника: руководителя или ответственного за организацию обработки персональных данных.</w:t>
      </w:r>
    </w:p>
    <w:p w:rsidR="009D7AE9" w:rsidRPr="001E1435" w:rsidRDefault="009D7AE9" w:rsidP="001E1435">
      <w:pPr>
        <w:widowControl w:val="0"/>
        <w:numPr>
          <w:ilvl w:val="0"/>
          <w:numId w:val="16"/>
        </w:numPr>
        <w:shd w:val="clear" w:color="auto" w:fill="FFFFFF"/>
        <w:tabs>
          <w:tab w:val="left" w:pos="0"/>
          <w:tab w:val="left" w:pos="1200"/>
        </w:tabs>
        <w:autoSpaceDE w:val="0"/>
        <w:autoSpaceDN w:val="0"/>
        <w:adjustRightInd w:val="0"/>
        <w:spacing w:before="240" w:line="317" w:lineRule="exact"/>
        <w:ind w:left="0" w:firstLine="709"/>
        <w:contextualSpacing/>
        <w:jc w:val="both"/>
        <w:rPr>
          <w:rFonts w:eastAsia="Calibri"/>
          <w:bCs/>
          <w:spacing w:val="3"/>
          <w:sz w:val="28"/>
          <w:szCs w:val="28"/>
        </w:rPr>
      </w:pPr>
      <w:r w:rsidRPr="001E1435">
        <w:rPr>
          <w:rFonts w:eastAsia="Calibri"/>
          <w:bCs/>
          <w:spacing w:val="3"/>
          <w:sz w:val="28"/>
          <w:szCs w:val="28"/>
        </w:rPr>
        <w:t>Гражданско-правовая ответственность</w:t>
      </w:r>
    </w:p>
    <w:p w:rsidR="009D7AE9" w:rsidRPr="001C55D3" w:rsidRDefault="009D7AE9" w:rsidP="001E1435">
      <w:pPr>
        <w:widowControl w:val="0"/>
        <w:shd w:val="clear" w:color="auto" w:fill="FFFFFF"/>
        <w:tabs>
          <w:tab w:val="left" w:pos="0"/>
          <w:tab w:val="left" w:pos="1200"/>
        </w:tabs>
        <w:autoSpaceDE w:val="0"/>
        <w:autoSpaceDN w:val="0"/>
        <w:adjustRightInd w:val="0"/>
        <w:spacing w:before="240" w:line="317" w:lineRule="exact"/>
        <w:ind w:firstLine="709"/>
        <w:contextualSpacing/>
        <w:jc w:val="both"/>
        <w:rPr>
          <w:rFonts w:eastAsia="Calibri"/>
          <w:spacing w:val="3"/>
          <w:sz w:val="28"/>
          <w:szCs w:val="28"/>
        </w:rPr>
      </w:pPr>
      <w:r w:rsidRPr="001C55D3">
        <w:rPr>
          <w:rFonts w:eastAsia="Calibri"/>
          <w:spacing w:val="3"/>
          <w:sz w:val="28"/>
          <w:szCs w:val="28"/>
        </w:rPr>
        <w:t>Закон «О персональных данных» даёт физическим лицам право на возмещение морального и имущественного вреда, а также</w:t>
      </w:r>
      <w:r w:rsidR="005A63BE" w:rsidRPr="001C55D3">
        <w:rPr>
          <w:rFonts w:eastAsia="Calibri"/>
          <w:spacing w:val="3"/>
          <w:sz w:val="28"/>
          <w:szCs w:val="28"/>
        </w:rPr>
        <w:t xml:space="preserve"> </w:t>
      </w:r>
      <w:hyperlink r:id="rId9" w:anchor="h225" w:tgtFrame="_blank" w:history="1">
        <w:r w:rsidRPr="001C55D3">
          <w:rPr>
            <w:rStyle w:val="a8"/>
            <w:rFonts w:eastAsia="Calibri"/>
            <w:color w:val="auto"/>
            <w:spacing w:val="3"/>
            <w:sz w:val="28"/>
            <w:szCs w:val="28"/>
            <w:u w:val="none"/>
          </w:rPr>
          <w:t>понесённых убытков</w:t>
        </w:r>
      </w:hyperlink>
      <w:r w:rsidRPr="001C55D3">
        <w:rPr>
          <w:rFonts w:eastAsia="Calibri"/>
          <w:spacing w:val="3"/>
          <w:sz w:val="28"/>
          <w:szCs w:val="28"/>
        </w:rPr>
        <w:t>. Размер возмещения будет определяться судом, и заранее он ничем не ограничен.</w:t>
      </w:r>
    </w:p>
    <w:p w:rsidR="00C12882" w:rsidRPr="001C55D3" w:rsidRDefault="00C12882" w:rsidP="00C12882">
      <w:pPr>
        <w:widowControl w:val="0"/>
        <w:shd w:val="clear" w:color="auto" w:fill="FFFFFF"/>
        <w:autoSpaceDE w:val="0"/>
        <w:autoSpaceDN w:val="0"/>
        <w:adjustRightInd w:val="0"/>
        <w:ind w:firstLine="709"/>
        <w:jc w:val="both"/>
        <w:rPr>
          <w:rFonts w:eastAsia="Calibri"/>
          <w:bCs/>
          <w:iCs/>
          <w:sz w:val="28"/>
          <w:szCs w:val="28"/>
        </w:rPr>
      </w:pPr>
    </w:p>
    <w:p w:rsidR="00271F7B" w:rsidRPr="001C55D3" w:rsidRDefault="00271F7B" w:rsidP="00896DBD">
      <w:pPr>
        <w:rPr>
          <w:b/>
          <w:bCs/>
          <w:sz w:val="28"/>
          <w:szCs w:val="28"/>
        </w:rPr>
      </w:pPr>
    </w:p>
    <w:p w:rsidR="00271F7B" w:rsidRPr="001C55D3" w:rsidRDefault="00271F7B" w:rsidP="00896DBD">
      <w:pPr>
        <w:rPr>
          <w:b/>
          <w:bCs/>
          <w:sz w:val="28"/>
          <w:szCs w:val="28"/>
        </w:rPr>
      </w:pPr>
    </w:p>
    <w:p w:rsidR="00271F7B" w:rsidRPr="001C55D3" w:rsidRDefault="00271F7B" w:rsidP="00896DBD">
      <w:pPr>
        <w:rPr>
          <w:b/>
          <w:bCs/>
          <w:sz w:val="28"/>
          <w:szCs w:val="28"/>
        </w:rPr>
      </w:pPr>
    </w:p>
    <w:p w:rsidR="00271F7B" w:rsidRPr="001C55D3" w:rsidRDefault="00271F7B" w:rsidP="00896DBD">
      <w:pPr>
        <w:rPr>
          <w:b/>
          <w:bCs/>
          <w:sz w:val="28"/>
          <w:szCs w:val="28"/>
        </w:rPr>
      </w:pPr>
    </w:p>
    <w:p w:rsidR="007B6AC1" w:rsidRPr="001C55D3" w:rsidRDefault="007B6AC1" w:rsidP="00896DBD">
      <w:pPr>
        <w:rPr>
          <w:b/>
          <w:bCs/>
          <w:sz w:val="28"/>
          <w:szCs w:val="28"/>
        </w:rPr>
      </w:pPr>
    </w:p>
    <w:p w:rsidR="007B6AC1" w:rsidRPr="001C55D3" w:rsidRDefault="007B6AC1" w:rsidP="00896DBD">
      <w:pPr>
        <w:rPr>
          <w:b/>
          <w:bCs/>
          <w:sz w:val="28"/>
          <w:szCs w:val="28"/>
        </w:rPr>
      </w:pPr>
    </w:p>
    <w:p w:rsidR="007B6AC1" w:rsidRPr="001C55D3" w:rsidRDefault="007B6AC1" w:rsidP="00896DBD">
      <w:pPr>
        <w:rPr>
          <w:b/>
          <w:bCs/>
          <w:sz w:val="28"/>
          <w:szCs w:val="28"/>
        </w:rPr>
      </w:pPr>
    </w:p>
    <w:p w:rsidR="0069341C" w:rsidRPr="0079278A" w:rsidRDefault="007B6AC1" w:rsidP="00451D56">
      <w:pPr>
        <w:pStyle w:val="1"/>
        <w:jc w:val="right"/>
        <w:rPr>
          <w:rFonts w:eastAsia="Calibri"/>
          <w:b w:val="0"/>
        </w:rPr>
      </w:pPr>
      <w:r w:rsidRPr="001C55D3">
        <w:rPr>
          <w:sz w:val="28"/>
          <w:szCs w:val="28"/>
        </w:rPr>
        <w:br w:type="page"/>
      </w:r>
      <w:bookmarkStart w:id="25" w:name="_Toc490125206"/>
      <w:bookmarkStart w:id="26" w:name="_Toc279541194"/>
      <w:r w:rsidR="0069341C" w:rsidRPr="0079278A">
        <w:rPr>
          <w:rFonts w:eastAsia="Calibri"/>
          <w:b w:val="0"/>
        </w:rPr>
        <w:lastRenderedPageBreak/>
        <w:t>Приложение №</w:t>
      </w:r>
      <w:r w:rsidR="005E0C44" w:rsidRPr="0079278A">
        <w:rPr>
          <w:rFonts w:eastAsia="Calibri"/>
          <w:b w:val="0"/>
        </w:rPr>
        <w:t xml:space="preserve"> </w:t>
      </w:r>
      <w:r w:rsidR="0069341C" w:rsidRPr="0079278A">
        <w:rPr>
          <w:rFonts w:eastAsia="Calibri"/>
          <w:b w:val="0"/>
        </w:rPr>
        <w:t>1</w:t>
      </w:r>
      <w:bookmarkEnd w:id="25"/>
    </w:p>
    <w:bookmarkEnd w:id="26"/>
    <w:p w:rsidR="00D17A3C" w:rsidRPr="001C55D3" w:rsidRDefault="00D17A3C" w:rsidP="00D17A3C">
      <w:pPr>
        <w:ind w:left="5387"/>
        <w:rPr>
          <w:sz w:val="28"/>
          <w:szCs w:val="28"/>
        </w:rPr>
      </w:pPr>
      <w:r w:rsidRPr="001C55D3">
        <w:rPr>
          <w:sz w:val="28"/>
          <w:szCs w:val="28"/>
        </w:rPr>
        <w:t>Генеральному директору</w:t>
      </w:r>
    </w:p>
    <w:p w:rsidR="00D17A3C" w:rsidRPr="001C55D3" w:rsidRDefault="00DD0171" w:rsidP="00D17A3C">
      <w:pPr>
        <w:ind w:left="5387"/>
        <w:rPr>
          <w:sz w:val="28"/>
          <w:szCs w:val="28"/>
        </w:rPr>
      </w:pPr>
      <w:r>
        <w:rPr>
          <w:sz w:val="28"/>
          <w:szCs w:val="28"/>
        </w:rPr>
        <w:t xml:space="preserve">АО «ВМЭС» </w:t>
      </w:r>
      <w:r>
        <w:rPr>
          <w:sz w:val="28"/>
          <w:szCs w:val="28"/>
        </w:rPr>
        <w:br/>
      </w:r>
      <w:r w:rsidR="000C1E02">
        <w:rPr>
          <w:sz w:val="28"/>
          <w:szCs w:val="28"/>
        </w:rPr>
        <w:t>__________________________</w:t>
      </w:r>
    </w:p>
    <w:p w:rsidR="00D17A3C" w:rsidRPr="001C55D3" w:rsidRDefault="00D17A3C" w:rsidP="00D17A3C">
      <w:pPr>
        <w:ind w:firstLine="5698"/>
        <w:rPr>
          <w:sz w:val="28"/>
          <w:szCs w:val="28"/>
        </w:rPr>
      </w:pPr>
    </w:p>
    <w:p w:rsidR="0079278A" w:rsidRDefault="0079278A" w:rsidP="001E1435">
      <w:pPr>
        <w:tabs>
          <w:tab w:val="left" w:pos="843"/>
        </w:tabs>
        <w:jc w:val="center"/>
        <w:rPr>
          <w:b/>
          <w:sz w:val="28"/>
          <w:szCs w:val="28"/>
        </w:rPr>
      </w:pPr>
    </w:p>
    <w:p w:rsidR="00D17A3C" w:rsidRPr="001C55D3" w:rsidRDefault="00D17A3C" w:rsidP="001E1435">
      <w:pPr>
        <w:tabs>
          <w:tab w:val="left" w:pos="843"/>
        </w:tabs>
        <w:jc w:val="center"/>
        <w:rPr>
          <w:b/>
          <w:sz w:val="28"/>
          <w:szCs w:val="28"/>
        </w:rPr>
      </w:pPr>
      <w:r w:rsidRPr="001C55D3">
        <w:rPr>
          <w:b/>
          <w:sz w:val="28"/>
          <w:szCs w:val="28"/>
        </w:rPr>
        <w:t>Заявление - согласие</w:t>
      </w:r>
    </w:p>
    <w:p w:rsidR="00D17A3C" w:rsidRPr="001C55D3" w:rsidRDefault="00D17A3C" w:rsidP="001E1435">
      <w:pPr>
        <w:tabs>
          <w:tab w:val="left" w:pos="843"/>
        </w:tabs>
        <w:jc w:val="center"/>
        <w:rPr>
          <w:sz w:val="28"/>
          <w:szCs w:val="28"/>
        </w:rPr>
      </w:pPr>
      <w:r w:rsidRPr="001C55D3">
        <w:rPr>
          <w:sz w:val="28"/>
          <w:szCs w:val="28"/>
        </w:rPr>
        <w:t>субъекта на обработку персональных данных</w:t>
      </w:r>
    </w:p>
    <w:p w:rsidR="000C1E02" w:rsidRDefault="000C1E02" w:rsidP="00DA4667">
      <w:pPr>
        <w:ind w:firstLine="709"/>
        <w:jc w:val="both"/>
        <w:rPr>
          <w:bCs/>
          <w:spacing w:val="-14"/>
          <w:w w:val="101"/>
          <w:sz w:val="28"/>
          <w:szCs w:val="28"/>
        </w:rPr>
      </w:pPr>
    </w:p>
    <w:p w:rsidR="00D17A3C" w:rsidRPr="001C55D3" w:rsidRDefault="00D17A3C" w:rsidP="00DA4667">
      <w:pPr>
        <w:ind w:firstLine="709"/>
        <w:jc w:val="both"/>
        <w:rPr>
          <w:sz w:val="28"/>
          <w:szCs w:val="28"/>
        </w:rPr>
      </w:pPr>
      <w:r w:rsidRPr="001C55D3">
        <w:rPr>
          <w:bCs/>
          <w:spacing w:val="-14"/>
          <w:w w:val="101"/>
          <w:sz w:val="28"/>
          <w:szCs w:val="28"/>
        </w:rPr>
        <w:t xml:space="preserve">Я, _________________________________________, паспорт серия________, номер_____________, выданный ___________________________________________ __________________________________________________«___»________ _____ года, </w:t>
      </w:r>
      <w:r w:rsidRPr="001C55D3">
        <w:rPr>
          <w:bCs/>
          <w:w w:val="101"/>
          <w:sz w:val="28"/>
          <w:szCs w:val="28"/>
        </w:rPr>
        <w:t>даю</w:t>
      </w:r>
      <w:r w:rsidR="001A435C" w:rsidRPr="001C55D3">
        <w:rPr>
          <w:bCs/>
          <w:w w:val="101"/>
          <w:sz w:val="28"/>
          <w:szCs w:val="28"/>
        </w:rPr>
        <w:t xml:space="preserve"> свое</w:t>
      </w:r>
      <w:r w:rsidR="006F41C2">
        <w:rPr>
          <w:bCs/>
          <w:w w:val="101"/>
          <w:sz w:val="28"/>
          <w:szCs w:val="28"/>
        </w:rPr>
        <w:t xml:space="preserve"> согласие АО «ВМЭС</w:t>
      </w:r>
      <w:r w:rsidRPr="001C55D3">
        <w:rPr>
          <w:bCs/>
          <w:w w:val="101"/>
          <w:sz w:val="28"/>
          <w:szCs w:val="28"/>
        </w:rPr>
        <w:t>»</w:t>
      </w:r>
      <w:r w:rsidRPr="001C55D3">
        <w:rPr>
          <w:sz w:val="28"/>
          <w:szCs w:val="28"/>
        </w:rPr>
        <w:t xml:space="preserve"> на автоматизированную, а также без использования средств автоматизации обработку моих персональных данных, а именно - совершение действий, предусмотренных п. 3 ст. 3 Федерального закона от 27.07.2006 N 152-ФЗ "О персональных данных", содержащихся в настоящем заявлении, в целях обеспечения соблюдения трудового законодательства и иных нормативных правовых актов, содействия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а именно:</w:t>
      </w:r>
    </w:p>
    <w:p w:rsidR="00D17A3C" w:rsidRPr="001C55D3" w:rsidRDefault="00D17A3C" w:rsidP="00D17A3C">
      <w:pPr>
        <w:tabs>
          <w:tab w:val="left" w:pos="993"/>
        </w:tabs>
        <w:ind w:firstLine="708"/>
        <w:jc w:val="both"/>
        <w:rPr>
          <w:sz w:val="28"/>
          <w:szCs w:val="28"/>
        </w:rPr>
      </w:pPr>
      <w:r w:rsidRPr="001C55D3">
        <w:rPr>
          <w:sz w:val="28"/>
          <w:szCs w:val="28"/>
        </w:rPr>
        <w:t>-</w:t>
      </w:r>
      <w:r w:rsidRPr="001C55D3">
        <w:rPr>
          <w:sz w:val="28"/>
          <w:szCs w:val="28"/>
        </w:rPr>
        <w:tab/>
        <w:t>использовать мои персональные данные для формирования кадровых документов и для выполнения компанией всех требований трудового законодательства;</w:t>
      </w:r>
    </w:p>
    <w:p w:rsidR="00D17A3C" w:rsidRPr="001C55D3" w:rsidRDefault="00D5125D" w:rsidP="00D17A3C">
      <w:pPr>
        <w:tabs>
          <w:tab w:val="left" w:pos="993"/>
        </w:tabs>
        <w:ind w:firstLine="708"/>
        <w:jc w:val="both"/>
        <w:rPr>
          <w:sz w:val="28"/>
          <w:szCs w:val="28"/>
        </w:rPr>
      </w:pPr>
      <w:r w:rsidRPr="001C55D3">
        <w:rPr>
          <w:sz w:val="28"/>
          <w:szCs w:val="28"/>
        </w:rPr>
        <w:t>-</w:t>
      </w:r>
      <w:r w:rsidRPr="001C55D3">
        <w:rPr>
          <w:sz w:val="28"/>
          <w:szCs w:val="28"/>
        </w:rPr>
        <w:tab/>
        <w:t xml:space="preserve">использовать мои </w:t>
      </w:r>
      <w:r w:rsidR="00D17A3C" w:rsidRPr="001C55D3">
        <w:rPr>
          <w:sz w:val="28"/>
          <w:szCs w:val="28"/>
        </w:rPr>
        <w:t>персональные данные в информационной системе для осуществления расчетов работодателя со мной как работником;</w:t>
      </w:r>
    </w:p>
    <w:p w:rsidR="00D17A3C" w:rsidRPr="001C55D3" w:rsidRDefault="00D17A3C" w:rsidP="00D17A3C">
      <w:pPr>
        <w:tabs>
          <w:tab w:val="left" w:pos="993"/>
        </w:tabs>
        <w:ind w:firstLine="708"/>
        <w:jc w:val="both"/>
        <w:rPr>
          <w:sz w:val="28"/>
          <w:szCs w:val="28"/>
        </w:rPr>
      </w:pPr>
      <w:r w:rsidRPr="001C55D3">
        <w:rPr>
          <w:sz w:val="28"/>
          <w:szCs w:val="28"/>
        </w:rPr>
        <w:t>-</w:t>
      </w:r>
      <w:r w:rsidRPr="001C55D3">
        <w:rPr>
          <w:sz w:val="28"/>
          <w:szCs w:val="28"/>
        </w:rPr>
        <w:tab/>
        <w:t>размещать мои фотографию, фамилию, имя и отчество на доске почета, на стендах в помещениях компании, на внутреннем корпоративном сайте;</w:t>
      </w:r>
    </w:p>
    <w:p w:rsidR="00D17A3C" w:rsidRPr="001C55D3" w:rsidRDefault="00D17A3C" w:rsidP="00D17A3C">
      <w:pPr>
        <w:tabs>
          <w:tab w:val="left" w:pos="993"/>
        </w:tabs>
        <w:ind w:firstLine="708"/>
        <w:jc w:val="both"/>
        <w:rPr>
          <w:sz w:val="28"/>
          <w:szCs w:val="28"/>
        </w:rPr>
      </w:pPr>
      <w:r w:rsidRPr="001C55D3">
        <w:rPr>
          <w:sz w:val="28"/>
          <w:szCs w:val="28"/>
        </w:rPr>
        <w:t>-</w:t>
      </w:r>
      <w:r w:rsidRPr="001C55D3">
        <w:rPr>
          <w:sz w:val="28"/>
          <w:szCs w:val="28"/>
        </w:rPr>
        <w:tab/>
      </w:r>
      <w:r w:rsidR="00D5125D" w:rsidRPr="001C55D3">
        <w:rPr>
          <w:sz w:val="28"/>
          <w:szCs w:val="28"/>
        </w:rPr>
        <w:t>использовать мои фотографию, фамилию, имя и отчество, дату рождения, должность для включения в корпо</w:t>
      </w:r>
      <w:r w:rsidR="001A435C" w:rsidRPr="001C55D3">
        <w:rPr>
          <w:sz w:val="28"/>
          <w:szCs w:val="28"/>
        </w:rPr>
        <w:t xml:space="preserve">ративный телефонный справочник, </w:t>
      </w:r>
      <w:r w:rsidR="00D5125D" w:rsidRPr="001C55D3">
        <w:rPr>
          <w:sz w:val="28"/>
          <w:szCs w:val="28"/>
        </w:rPr>
        <w:t>адресную книгу корпоративной электронной почты</w:t>
      </w:r>
      <w:r w:rsidR="001A435C" w:rsidRPr="001C55D3">
        <w:rPr>
          <w:sz w:val="28"/>
          <w:szCs w:val="28"/>
        </w:rPr>
        <w:t>, изготовления служебных удостоверений и пропусков системы контроля доступа.</w:t>
      </w:r>
    </w:p>
    <w:p w:rsidR="00D17A3C" w:rsidRPr="001C55D3" w:rsidRDefault="00D17A3C" w:rsidP="00D17A3C">
      <w:pPr>
        <w:ind w:firstLine="709"/>
        <w:jc w:val="both"/>
        <w:rPr>
          <w:bCs/>
          <w:w w:val="101"/>
          <w:sz w:val="28"/>
          <w:szCs w:val="28"/>
        </w:rPr>
      </w:pPr>
      <w:r w:rsidRPr="001C55D3">
        <w:rPr>
          <w:bCs/>
          <w:w w:val="101"/>
          <w:sz w:val="28"/>
          <w:szCs w:val="28"/>
        </w:rPr>
        <w:t>Согласие вступает в силу со дня его подписания и действует бессрочно. Действие настоящего согласия прекращается досрочно в случае принятия оператором решения о прекращении обработки персональных данных и/или уничтожения документов, содержащих персональные данные.</w:t>
      </w:r>
    </w:p>
    <w:p w:rsidR="00D17A3C" w:rsidRPr="001C55D3" w:rsidRDefault="00D17A3C" w:rsidP="00D17A3C">
      <w:pPr>
        <w:ind w:firstLine="709"/>
        <w:jc w:val="both"/>
        <w:rPr>
          <w:bCs/>
          <w:w w:val="101"/>
          <w:sz w:val="28"/>
          <w:szCs w:val="28"/>
        </w:rPr>
      </w:pPr>
      <w:r w:rsidRPr="001C55D3">
        <w:rPr>
          <w:bCs/>
          <w:w w:val="101"/>
          <w:sz w:val="28"/>
          <w:szCs w:val="28"/>
        </w:rPr>
        <w:t>Согласие может быть отозвано мною в любое время на основании моего письменного заявления.</w:t>
      </w:r>
    </w:p>
    <w:p w:rsidR="00D17A3C" w:rsidRPr="001C55D3" w:rsidRDefault="00D17A3C" w:rsidP="00D17A3C">
      <w:pPr>
        <w:ind w:firstLine="709"/>
        <w:jc w:val="both"/>
        <w:rPr>
          <w:bCs/>
          <w:w w:val="101"/>
          <w:sz w:val="28"/>
          <w:szCs w:val="28"/>
        </w:rPr>
      </w:pPr>
    </w:p>
    <w:p w:rsidR="00D17A3C" w:rsidRPr="001C55D3" w:rsidRDefault="00D17A3C" w:rsidP="00D17A3C">
      <w:pPr>
        <w:jc w:val="both"/>
        <w:rPr>
          <w:bCs/>
          <w:w w:val="101"/>
          <w:sz w:val="28"/>
          <w:szCs w:val="28"/>
        </w:rPr>
      </w:pPr>
      <w:r w:rsidRPr="001C55D3">
        <w:rPr>
          <w:bCs/>
          <w:w w:val="101"/>
          <w:sz w:val="28"/>
          <w:szCs w:val="28"/>
        </w:rPr>
        <w:t>______________________</w:t>
      </w:r>
      <w:r w:rsidRPr="001C55D3">
        <w:rPr>
          <w:bCs/>
          <w:w w:val="101"/>
          <w:sz w:val="28"/>
          <w:szCs w:val="28"/>
        </w:rPr>
        <w:tab/>
        <w:t>_________________</w:t>
      </w:r>
      <w:r w:rsidRPr="001C55D3">
        <w:rPr>
          <w:bCs/>
          <w:w w:val="101"/>
          <w:sz w:val="28"/>
          <w:szCs w:val="28"/>
        </w:rPr>
        <w:tab/>
        <w:t>____________________</w:t>
      </w:r>
    </w:p>
    <w:p w:rsidR="00D17A3C" w:rsidRPr="001C55D3" w:rsidRDefault="00D17A3C" w:rsidP="00D17A3C">
      <w:pPr>
        <w:jc w:val="both"/>
        <w:rPr>
          <w:sz w:val="28"/>
          <w:szCs w:val="28"/>
        </w:rPr>
      </w:pPr>
      <w:r w:rsidRPr="001C55D3">
        <w:rPr>
          <w:bCs/>
          <w:w w:val="101"/>
          <w:sz w:val="28"/>
          <w:szCs w:val="28"/>
        </w:rPr>
        <w:t xml:space="preserve">          </w:t>
      </w:r>
      <w:r w:rsidRPr="001C55D3">
        <w:rPr>
          <w:bCs/>
          <w:w w:val="101"/>
          <w:sz w:val="28"/>
          <w:szCs w:val="28"/>
        </w:rPr>
        <w:tab/>
      </w:r>
      <w:r w:rsidRPr="001C55D3">
        <w:rPr>
          <w:bCs/>
          <w:w w:val="101"/>
          <w:sz w:val="28"/>
          <w:szCs w:val="28"/>
        </w:rPr>
        <w:tab/>
      </w:r>
      <w:r w:rsidRPr="001C55D3">
        <w:rPr>
          <w:bCs/>
          <w:w w:val="101"/>
        </w:rPr>
        <w:t>(Ф.И.О.)</w:t>
      </w:r>
      <w:r w:rsidRPr="001C55D3">
        <w:rPr>
          <w:bCs/>
          <w:w w:val="101"/>
        </w:rPr>
        <w:tab/>
      </w:r>
      <w:r w:rsidRPr="001C55D3">
        <w:rPr>
          <w:bCs/>
          <w:w w:val="101"/>
        </w:rPr>
        <w:tab/>
      </w:r>
      <w:r w:rsidRPr="001C55D3">
        <w:rPr>
          <w:bCs/>
          <w:w w:val="101"/>
        </w:rPr>
        <w:tab/>
        <w:t>(подпись)</w:t>
      </w:r>
      <w:r w:rsidRPr="001C55D3">
        <w:rPr>
          <w:bCs/>
          <w:w w:val="101"/>
        </w:rPr>
        <w:tab/>
      </w:r>
      <w:r w:rsidRPr="001C55D3">
        <w:rPr>
          <w:bCs/>
          <w:w w:val="101"/>
        </w:rPr>
        <w:tab/>
      </w:r>
      <w:r w:rsidRPr="001C55D3">
        <w:rPr>
          <w:bCs/>
          <w:w w:val="101"/>
        </w:rPr>
        <w:tab/>
        <w:t xml:space="preserve">      </w:t>
      </w:r>
      <w:proofErr w:type="gramStart"/>
      <w:r w:rsidRPr="001C55D3">
        <w:rPr>
          <w:bCs/>
          <w:w w:val="101"/>
        </w:rPr>
        <w:t xml:space="preserve">   (</w:t>
      </w:r>
      <w:proofErr w:type="gramEnd"/>
      <w:r w:rsidRPr="001C55D3">
        <w:rPr>
          <w:bCs/>
          <w:w w:val="101"/>
        </w:rPr>
        <w:t>дата)</w:t>
      </w:r>
    </w:p>
    <w:p w:rsidR="0069341C" w:rsidRPr="001C55D3" w:rsidRDefault="0069341C" w:rsidP="0069341C">
      <w:pPr>
        <w:widowControl w:val="0"/>
        <w:autoSpaceDE w:val="0"/>
        <w:autoSpaceDN w:val="0"/>
        <w:adjustRightInd w:val="0"/>
        <w:rPr>
          <w:rFonts w:eastAsia="Calibri"/>
          <w:sz w:val="20"/>
          <w:szCs w:val="20"/>
        </w:rPr>
      </w:pPr>
    </w:p>
    <w:p w:rsidR="0069341C" w:rsidRDefault="0069341C" w:rsidP="0069341C">
      <w:pPr>
        <w:widowControl w:val="0"/>
        <w:autoSpaceDE w:val="0"/>
        <w:autoSpaceDN w:val="0"/>
        <w:adjustRightInd w:val="0"/>
        <w:ind w:firstLine="5220"/>
        <w:rPr>
          <w:rFonts w:eastAsia="Calibri"/>
          <w:szCs w:val="20"/>
        </w:rPr>
      </w:pPr>
      <w:bookmarkStart w:id="27" w:name="_Toc279541195"/>
    </w:p>
    <w:p w:rsidR="0069341C" w:rsidRPr="0079278A" w:rsidRDefault="0069341C" w:rsidP="00451D56">
      <w:pPr>
        <w:pStyle w:val="1"/>
        <w:jc w:val="right"/>
        <w:rPr>
          <w:rFonts w:eastAsia="Calibri"/>
          <w:b w:val="0"/>
        </w:rPr>
      </w:pPr>
      <w:bookmarkStart w:id="28" w:name="_Toc490125207"/>
      <w:r w:rsidRPr="0079278A">
        <w:rPr>
          <w:rFonts w:eastAsia="Calibri"/>
          <w:b w:val="0"/>
        </w:rPr>
        <w:lastRenderedPageBreak/>
        <w:t>Приложение №</w:t>
      </w:r>
      <w:r w:rsidR="005E0C44" w:rsidRPr="0079278A">
        <w:rPr>
          <w:rFonts w:eastAsia="Calibri"/>
          <w:b w:val="0"/>
        </w:rPr>
        <w:t xml:space="preserve"> </w:t>
      </w:r>
      <w:r w:rsidRPr="0079278A">
        <w:rPr>
          <w:rFonts w:eastAsia="Calibri"/>
          <w:b w:val="0"/>
        </w:rPr>
        <w:t>2</w:t>
      </w:r>
      <w:bookmarkEnd w:id="28"/>
    </w:p>
    <w:p w:rsidR="00544D87" w:rsidRPr="001C55D3" w:rsidRDefault="00544D87" w:rsidP="0069341C">
      <w:pPr>
        <w:widowControl w:val="0"/>
        <w:autoSpaceDE w:val="0"/>
        <w:autoSpaceDN w:val="0"/>
        <w:adjustRightInd w:val="0"/>
        <w:ind w:firstLine="5220"/>
        <w:rPr>
          <w:rFonts w:eastAsia="Calibri"/>
          <w:szCs w:val="20"/>
        </w:rPr>
      </w:pPr>
    </w:p>
    <w:p w:rsidR="00544D87" w:rsidRPr="001C55D3" w:rsidRDefault="00544D87" w:rsidP="0069341C">
      <w:pPr>
        <w:widowControl w:val="0"/>
        <w:autoSpaceDE w:val="0"/>
        <w:autoSpaceDN w:val="0"/>
        <w:adjustRightInd w:val="0"/>
        <w:ind w:firstLine="5220"/>
        <w:rPr>
          <w:rFonts w:eastAsia="Calibri"/>
          <w:szCs w:val="20"/>
        </w:rPr>
      </w:pPr>
    </w:p>
    <w:p w:rsidR="00544D87" w:rsidRPr="001C55D3" w:rsidRDefault="00544D87" w:rsidP="00544D87">
      <w:pPr>
        <w:jc w:val="center"/>
        <w:rPr>
          <w:sz w:val="28"/>
          <w:szCs w:val="28"/>
        </w:rPr>
      </w:pPr>
      <w:r w:rsidRPr="001C55D3">
        <w:rPr>
          <w:sz w:val="28"/>
          <w:szCs w:val="28"/>
        </w:rPr>
        <w:t>ОБЯЗАТЕЛЬСТВО</w:t>
      </w:r>
    </w:p>
    <w:p w:rsidR="00544D87" w:rsidRPr="001C55D3" w:rsidRDefault="00544D87" w:rsidP="00544D87">
      <w:pPr>
        <w:jc w:val="center"/>
        <w:rPr>
          <w:sz w:val="28"/>
          <w:szCs w:val="28"/>
        </w:rPr>
      </w:pPr>
      <w:r w:rsidRPr="001C55D3">
        <w:rPr>
          <w:sz w:val="28"/>
          <w:szCs w:val="28"/>
        </w:rPr>
        <w:t>о неразглашении</w:t>
      </w:r>
      <w:r w:rsidR="006F41C2">
        <w:rPr>
          <w:sz w:val="28"/>
          <w:szCs w:val="28"/>
        </w:rPr>
        <w:t xml:space="preserve"> персональных данных субъектов АО «ВМЭС</w:t>
      </w:r>
      <w:r w:rsidRPr="001C55D3">
        <w:rPr>
          <w:sz w:val="28"/>
          <w:szCs w:val="28"/>
        </w:rPr>
        <w:t>»</w:t>
      </w:r>
    </w:p>
    <w:p w:rsidR="00544D87" w:rsidRPr="001C55D3" w:rsidRDefault="00544D87" w:rsidP="00544D87">
      <w:pPr>
        <w:jc w:val="center"/>
        <w:rPr>
          <w:sz w:val="28"/>
          <w:szCs w:val="28"/>
        </w:rPr>
      </w:pPr>
    </w:p>
    <w:p w:rsidR="00544D87" w:rsidRPr="001C55D3" w:rsidRDefault="00544D87" w:rsidP="00544D87">
      <w:pPr>
        <w:ind w:firstLine="709"/>
        <w:jc w:val="both"/>
        <w:rPr>
          <w:sz w:val="28"/>
          <w:szCs w:val="28"/>
        </w:rPr>
      </w:pPr>
      <w:r w:rsidRPr="001C55D3">
        <w:rPr>
          <w:sz w:val="28"/>
          <w:szCs w:val="28"/>
        </w:rPr>
        <w:t>Я, _______________</w:t>
      </w:r>
      <w:r w:rsidR="00123792">
        <w:rPr>
          <w:sz w:val="28"/>
          <w:szCs w:val="28"/>
        </w:rPr>
        <w:t>__________________________</w:t>
      </w:r>
      <w:proofErr w:type="gramStart"/>
      <w:r w:rsidR="00123792">
        <w:rPr>
          <w:sz w:val="28"/>
          <w:szCs w:val="28"/>
        </w:rPr>
        <w:t>_</w:t>
      </w:r>
      <w:r w:rsidRPr="001C55D3">
        <w:rPr>
          <w:sz w:val="28"/>
          <w:szCs w:val="28"/>
        </w:rPr>
        <w:t>(</w:t>
      </w:r>
      <w:proofErr w:type="gramEnd"/>
      <w:r w:rsidRPr="001C55D3">
        <w:rPr>
          <w:sz w:val="28"/>
          <w:szCs w:val="28"/>
        </w:rPr>
        <w:t>Ф.И.О. работника), предупрежден(а) о том, что на период исполнения должностных обязанностей в соответствии с должностной инструкцией, мне будет предоставлен доступ к персональным данным. Настоящим добровольно принимаю на себя обязательства:</w:t>
      </w:r>
    </w:p>
    <w:p w:rsidR="00544D87" w:rsidRPr="001C55D3" w:rsidRDefault="00544D87" w:rsidP="00544D87">
      <w:pPr>
        <w:numPr>
          <w:ilvl w:val="0"/>
          <w:numId w:val="17"/>
        </w:numPr>
        <w:ind w:left="0" w:firstLine="360"/>
        <w:contextualSpacing/>
        <w:jc w:val="both"/>
        <w:rPr>
          <w:sz w:val="28"/>
          <w:szCs w:val="28"/>
        </w:rPr>
      </w:pPr>
      <w:r w:rsidRPr="001C55D3">
        <w:rPr>
          <w:sz w:val="28"/>
          <w:szCs w:val="28"/>
        </w:rPr>
        <w:t>Не передавать и не раскрывать третьим лицам персональные данные, которые мне станут известными в связи с выполнением должностных обязанностей.</w:t>
      </w:r>
    </w:p>
    <w:p w:rsidR="00544D87" w:rsidRPr="001C55D3" w:rsidRDefault="00544D87" w:rsidP="00544D87">
      <w:pPr>
        <w:numPr>
          <w:ilvl w:val="0"/>
          <w:numId w:val="17"/>
        </w:numPr>
        <w:ind w:left="0" w:firstLine="360"/>
        <w:contextualSpacing/>
        <w:jc w:val="both"/>
        <w:rPr>
          <w:sz w:val="28"/>
          <w:szCs w:val="28"/>
        </w:rPr>
      </w:pPr>
      <w:r w:rsidRPr="001C55D3">
        <w:rPr>
          <w:sz w:val="28"/>
          <w:szCs w:val="28"/>
        </w:rPr>
        <w:t>В случаи попытки третьих лиц получить от меня персональные данные, сообщить непосредственному руководителю.</w:t>
      </w:r>
    </w:p>
    <w:p w:rsidR="00544D87" w:rsidRPr="001C55D3" w:rsidRDefault="00544D87" w:rsidP="00544D87">
      <w:pPr>
        <w:numPr>
          <w:ilvl w:val="0"/>
          <w:numId w:val="17"/>
        </w:numPr>
        <w:contextualSpacing/>
        <w:jc w:val="both"/>
        <w:rPr>
          <w:sz w:val="28"/>
          <w:szCs w:val="28"/>
        </w:rPr>
      </w:pPr>
      <w:r w:rsidRPr="001C55D3">
        <w:rPr>
          <w:sz w:val="28"/>
          <w:szCs w:val="28"/>
        </w:rPr>
        <w:t xml:space="preserve"> Не использовать персональные данные с целью получения выгоды.</w:t>
      </w:r>
    </w:p>
    <w:p w:rsidR="00544D87" w:rsidRPr="001C55D3" w:rsidRDefault="00544D87" w:rsidP="00544D87">
      <w:pPr>
        <w:numPr>
          <w:ilvl w:val="0"/>
          <w:numId w:val="17"/>
        </w:numPr>
        <w:ind w:left="0" w:firstLine="360"/>
        <w:contextualSpacing/>
        <w:jc w:val="both"/>
        <w:rPr>
          <w:sz w:val="28"/>
          <w:szCs w:val="28"/>
        </w:rPr>
      </w:pPr>
      <w:r w:rsidRPr="001C55D3">
        <w:rPr>
          <w:sz w:val="28"/>
          <w:szCs w:val="28"/>
        </w:rPr>
        <w:t>Выполнять требования нормативных правовых актов, регламентирующих вопросы защиты персональных данных.</w:t>
      </w:r>
    </w:p>
    <w:p w:rsidR="00544D87" w:rsidRPr="001C55D3" w:rsidRDefault="00544D87" w:rsidP="00544D87">
      <w:pPr>
        <w:autoSpaceDE w:val="0"/>
        <w:autoSpaceDN w:val="0"/>
        <w:adjustRightInd w:val="0"/>
        <w:ind w:firstLine="709"/>
        <w:jc w:val="both"/>
        <w:rPr>
          <w:sz w:val="28"/>
          <w:szCs w:val="28"/>
        </w:rPr>
      </w:pPr>
      <w:r w:rsidRPr="001C55D3">
        <w:rPr>
          <w:sz w:val="28"/>
          <w:szCs w:val="28"/>
        </w:rPr>
        <w:t>Я предупрежден(а) о том, что в случае нарушения данного обязательства, буду привлечен(а) к дисциплинарной и/или иной ответственности в соответствии с действующим законодательством Российской Федерации в области персональных данных.</w:t>
      </w:r>
    </w:p>
    <w:p w:rsidR="00544D87" w:rsidRPr="001C55D3" w:rsidRDefault="00544D87" w:rsidP="00544D87">
      <w:pPr>
        <w:jc w:val="both"/>
        <w:rPr>
          <w:sz w:val="28"/>
          <w:szCs w:val="28"/>
        </w:rPr>
      </w:pPr>
    </w:p>
    <w:p w:rsidR="00544D87" w:rsidRPr="001C55D3" w:rsidRDefault="00544D87" w:rsidP="00544D87">
      <w:pPr>
        <w:jc w:val="both"/>
        <w:rPr>
          <w:sz w:val="28"/>
          <w:szCs w:val="28"/>
        </w:rPr>
      </w:pPr>
    </w:p>
    <w:p w:rsidR="00544D87" w:rsidRPr="001C55D3" w:rsidRDefault="00544D87" w:rsidP="00544D87">
      <w:pPr>
        <w:jc w:val="both"/>
        <w:rPr>
          <w:sz w:val="28"/>
          <w:szCs w:val="28"/>
          <w:u w:val="single"/>
        </w:rPr>
      </w:pPr>
      <w:r w:rsidRPr="001C55D3">
        <w:rPr>
          <w:sz w:val="28"/>
          <w:szCs w:val="28"/>
        </w:rPr>
        <w:t xml:space="preserve">«___»_______________201___ г. </w:t>
      </w:r>
      <w:r w:rsidRPr="001C55D3">
        <w:rPr>
          <w:sz w:val="28"/>
          <w:szCs w:val="28"/>
        </w:rPr>
        <w:tab/>
      </w:r>
      <w:r w:rsidRPr="001C55D3">
        <w:rPr>
          <w:sz w:val="28"/>
          <w:szCs w:val="28"/>
        </w:rPr>
        <w:tab/>
      </w:r>
      <w:r w:rsidRPr="001C55D3">
        <w:rPr>
          <w:sz w:val="28"/>
          <w:szCs w:val="28"/>
        </w:rPr>
        <w:tab/>
      </w:r>
      <w:r w:rsidRPr="001C55D3">
        <w:rPr>
          <w:sz w:val="28"/>
          <w:szCs w:val="28"/>
        </w:rPr>
        <w:tab/>
        <w:t xml:space="preserve"> ____________________</w:t>
      </w:r>
    </w:p>
    <w:p w:rsidR="00544D87" w:rsidRPr="001C55D3" w:rsidRDefault="00544D87" w:rsidP="00544D87">
      <w:pPr>
        <w:ind w:left="1080"/>
        <w:rPr>
          <w:vertAlign w:val="superscript"/>
        </w:rPr>
      </w:pPr>
      <w:r w:rsidRPr="001C55D3">
        <w:rPr>
          <w:sz w:val="28"/>
          <w:szCs w:val="28"/>
          <w:vertAlign w:val="superscript"/>
        </w:rPr>
        <w:tab/>
      </w:r>
      <w:r w:rsidRPr="001C55D3">
        <w:rPr>
          <w:sz w:val="28"/>
          <w:szCs w:val="28"/>
          <w:vertAlign w:val="superscript"/>
        </w:rPr>
        <w:tab/>
      </w:r>
      <w:r w:rsidRPr="001C55D3">
        <w:rPr>
          <w:sz w:val="28"/>
          <w:szCs w:val="28"/>
          <w:vertAlign w:val="superscript"/>
        </w:rPr>
        <w:tab/>
      </w:r>
      <w:r w:rsidRPr="001C55D3">
        <w:rPr>
          <w:sz w:val="28"/>
          <w:szCs w:val="28"/>
          <w:vertAlign w:val="superscript"/>
        </w:rPr>
        <w:tab/>
      </w:r>
      <w:r w:rsidRPr="001C55D3">
        <w:rPr>
          <w:sz w:val="28"/>
          <w:szCs w:val="28"/>
        </w:rPr>
        <w:tab/>
      </w:r>
      <w:r w:rsidRPr="001C55D3">
        <w:rPr>
          <w:sz w:val="28"/>
          <w:szCs w:val="28"/>
        </w:rPr>
        <w:tab/>
      </w:r>
      <w:r w:rsidRPr="001C55D3">
        <w:rPr>
          <w:sz w:val="28"/>
          <w:szCs w:val="28"/>
        </w:rPr>
        <w:tab/>
      </w:r>
      <w:r w:rsidRPr="001C55D3">
        <w:rPr>
          <w:sz w:val="28"/>
          <w:szCs w:val="28"/>
        </w:rPr>
        <w:tab/>
      </w:r>
      <w:r w:rsidRPr="001C55D3">
        <w:rPr>
          <w:sz w:val="28"/>
          <w:szCs w:val="28"/>
        </w:rPr>
        <w:tab/>
        <w:t xml:space="preserve">     </w:t>
      </w:r>
      <w:r w:rsidRPr="001C55D3">
        <w:rPr>
          <w:vertAlign w:val="superscript"/>
        </w:rPr>
        <w:t>(подпись)</w:t>
      </w:r>
    </w:p>
    <w:p w:rsidR="00544D87" w:rsidRPr="001C55D3" w:rsidRDefault="00544D87" w:rsidP="00544D87">
      <w:pPr>
        <w:rPr>
          <w:sz w:val="28"/>
          <w:szCs w:val="28"/>
        </w:rPr>
      </w:pPr>
    </w:p>
    <w:p w:rsidR="00544D87" w:rsidRPr="001C55D3" w:rsidRDefault="00544D87" w:rsidP="00544D87">
      <w:pPr>
        <w:rPr>
          <w:sz w:val="28"/>
          <w:szCs w:val="28"/>
        </w:rPr>
      </w:pPr>
    </w:p>
    <w:p w:rsidR="00544D87" w:rsidRPr="001C55D3" w:rsidRDefault="00544D87" w:rsidP="00544D87">
      <w:pPr>
        <w:rPr>
          <w:sz w:val="28"/>
          <w:szCs w:val="28"/>
        </w:rPr>
      </w:pPr>
    </w:p>
    <w:p w:rsidR="00544D87" w:rsidRPr="001C55D3" w:rsidRDefault="00544D87" w:rsidP="00544D87">
      <w:pPr>
        <w:rPr>
          <w:sz w:val="28"/>
          <w:szCs w:val="28"/>
        </w:rPr>
      </w:pPr>
    </w:p>
    <w:p w:rsidR="00544D87" w:rsidRPr="001C55D3" w:rsidRDefault="00544D87" w:rsidP="00544D87">
      <w:pPr>
        <w:rPr>
          <w:sz w:val="28"/>
          <w:szCs w:val="28"/>
        </w:rPr>
      </w:pPr>
      <w:r w:rsidRPr="001C55D3">
        <w:rPr>
          <w:sz w:val="28"/>
          <w:szCs w:val="28"/>
        </w:rPr>
        <w:t>Проинструктировал _________________________________________________</w:t>
      </w:r>
    </w:p>
    <w:p w:rsidR="00544D87" w:rsidRPr="001C55D3" w:rsidRDefault="00544D87" w:rsidP="00544D87">
      <w:pPr>
        <w:rPr>
          <w:sz w:val="20"/>
          <w:szCs w:val="20"/>
        </w:rPr>
      </w:pPr>
      <w:r w:rsidRPr="001C55D3">
        <w:rPr>
          <w:sz w:val="28"/>
          <w:szCs w:val="28"/>
        </w:rPr>
        <w:tab/>
      </w:r>
      <w:r w:rsidRPr="001C55D3">
        <w:rPr>
          <w:sz w:val="28"/>
          <w:szCs w:val="28"/>
        </w:rPr>
        <w:tab/>
      </w:r>
      <w:r w:rsidRPr="001C55D3">
        <w:rPr>
          <w:sz w:val="28"/>
          <w:szCs w:val="28"/>
        </w:rPr>
        <w:tab/>
      </w:r>
      <w:r w:rsidRPr="001C55D3">
        <w:rPr>
          <w:sz w:val="28"/>
          <w:szCs w:val="28"/>
        </w:rPr>
        <w:tab/>
      </w:r>
      <w:r w:rsidRPr="001C55D3">
        <w:rPr>
          <w:sz w:val="28"/>
          <w:szCs w:val="28"/>
        </w:rPr>
        <w:tab/>
      </w:r>
      <w:r w:rsidRPr="001C55D3">
        <w:rPr>
          <w:sz w:val="28"/>
          <w:szCs w:val="28"/>
        </w:rPr>
        <w:tab/>
      </w:r>
      <w:r w:rsidRPr="001C55D3">
        <w:rPr>
          <w:sz w:val="20"/>
          <w:szCs w:val="20"/>
        </w:rPr>
        <w:t xml:space="preserve">(должность, ФИО, подпись) </w:t>
      </w:r>
    </w:p>
    <w:p w:rsidR="00544D87" w:rsidRPr="001C55D3" w:rsidRDefault="00544D87" w:rsidP="00544D87">
      <w:r w:rsidRPr="001C55D3">
        <w:rPr>
          <w:sz w:val="20"/>
          <w:szCs w:val="20"/>
        </w:rPr>
        <w:t>_____________________________________________________________________________________________</w:t>
      </w:r>
    </w:p>
    <w:p w:rsidR="00544D87" w:rsidRPr="001C55D3" w:rsidRDefault="00544D87" w:rsidP="00544D87"/>
    <w:p w:rsidR="00544D87" w:rsidRPr="001C55D3" w:rsidRDefault="00544D87" w:rsidP="00544D87">
      <w:pPr>
        <w:widowControl w:val="0"/>
        <w:autoSpaceDE w:val="0"/>
        <w:autoSpaceDN w:val="0"/>
        <w:adjustRightInd w:val="0"/>
        <w:rPr>
          <w:rFonts w:eastAsia="Calibri"/>
          <w:szCs w:val="20"/>
        </w:rPr>
      </w:pPr>
    </w:p>
    <w:p w:rsidR="00544D87" w:rsidRPr="001C55D3" w:rsidRDefault="00544D87" w:rsidP="00544D87">
      <w:pPr>
        <w:widowControl w:val="0"/>
        <w:autoSpaceDE w:val="0"/>
        <w:autoSpaceDN w:val="0"/>
        <w:adjustRightInd w:val="0"/>
        <w:rPr>
          <w:rFonts w:eastAsia="Calibri"/>
          <w:szCs w:val="20"/>
        </w:rPr>
      </w:pPr>
    </w:p>
    <w:p w:rsidR="00544D87" w:rsidRPr="001C55D3" w:rsidRDefault="00544D87" w:rsidP="00544D87">
      <w:pPr>
        <w:widowControl w:val="0"/>
        <w:autoSpaceDE w:val="0"/>
        <w:autoSpaceDN w:val="0"/>
        <w:adjustRightInd w:val="0"/>
        <w:rPr>
          <w:rFonts w:eastAsia="Calibri"/>
          <w:szCs w:val="20"/>
        </w:rPr>
      </w:pPr>
    </w:p>
    <w:p w:rsidR="00544D87" w:rsidRPr="001C55D3" w:rsidRDefault="00544D87" w:rsidP="00544D87">
      <w:pPr>
        <w:widowControl w:val="0"/>
        <w:autoSpaceDE w:val="0"/>
        <w:autoSpaceDN w:val="0"/>
        <w:adjustRightInd w:val="0"/>
        <w:rPr>
          <w:rFonts w:eastAsia="Calibri"/>
          <w:szCs w:val="20"/>
        </w:rPr>
      </w:pPr>
    </w:p>
    <w:p w:rsidR="00544D87" w:rsidRPr="001C55D3" w:rsidRDefault="00544D87" w:rsidP="00544D87">
      <w:pPr>
        <w:widowControl w:val="0"/>
        <w:autoSpaceDE w:val="0"/>
        <w:autoSpaceDN w:val="0"/>
        <w:adjustRightInd w:val="0"/>
        <w:rPr>
          <w:rFonts w:eastAsia="Calibri"/>
          <w:szCs w:val="20"/>
        </w:rPr>
      </w:pPr>
    </w:p>
    <w:p w:rsidR="00544D87" w:rsidRPr="001C55D3" w:rsidRDefault="00544D87" w:rsidP="00544D87">
      <w:pPr>
        <w:widowControl w:val="0"/>
        <w:autoSpaceDE w:val="0"/>
        <w:autoSpaceDN w:val="0"/>
        <w:adjustRightInd w:val="0"/>
        <w:rPr>
          <w:rFonts w:eastAsia="Calibri"/>
          <w:szCs w:val="20"/>
        </w:rPr>
      </w:pPr>
    </w:p>
    <w:p w:rsidR="00544D87" w:rsidRDefault="00544D87" w:rsidP="00544D87">
      <w:pPr>
        <w:widowControl w:val="0"/>
        <w:autoSpaceDE w:val="0"/>
        <w:autoSpaceDN w:val="0"/>
        <w:adjustRightInd w:val="0"/>
        <w:rPr>
          <w:rFonts w:eastAsia="Calibri"/>
          <w:szCs w:val="20"/>
        </w:rPr>
      </w:pPr>
    </w:p>
    <w:p w:rsidR="00123792" w:rsidRDefault="00123792" w:rsidP="00544D87">
      <w:pPr>
        <w:widowControl w:val="0"/>
        <w:autoSpaceDE w:val="0"/>
        <w:autoSpaceDN w:val="0"/>
        <w:adjustRightInd w:val="0"/>
        <w:rPr>
          <w:rFonts w:eastAsia="Calibri"/>
          <w:szCs w:val="20"/>
        </w:rPr>
      </w:pPr>
    </w:p>
    <w:p w:rsidR="00123792" w:rsidRDefault="00123792" w:rsidP="00544D87">
      <w:pPr>
        <w:widowControl w:val="0"/>
        <w:autoSpaceDE w:val="0"/>
        <w:autoSpaceDN w:val="0"/>
        <w:adjustRightInd w:val="0"/>
        <w:rPr>
          <w:rFonts w:eastAsia="Calibri"/>
          <w:szCs w:val="20"/>
        </w:rPr>
      </w:pPr>
    </w:p>
    <w:p w:rsidR="00123792" w:rsidRDefault="00123792" w:rsidP="00544D87">
      <w:pPr>
        <w:widowControl w:val="0"/>
        <w:autoSpaceDE w:val="0"/>
        <w:autoSpaceDN w:val="0"/>
        <w:adjustRightInd w:val="0"/>
        <w:rPr>
          <w:rFonts w:eastAsia="Calibri"/>
          <w:szCs w:val="20"/>
        </w:rPr>
      </w:pPr>
    </w:p>
    <w:p w:rsidR="00123792" w:rsidRPr="001C55D3" w:rsidRDefault="00123792" w:rsidP="00544D87">
      <w:pPr>
        <w:widowControl w:val="0"/>
        <w:autoSpaceDE w:val="0"/>
        <w:autoSpaceDN w:val="0"/>
        <w:adjustRightInd w:val="0"/>
        <w:rPr>
          <w:rFonts w:eastAsia="Calibri"/>
          <w:szCs w:val="20"/>
        </w:rPr>
      </w:pPr>
    </w:p>
    <w:p w:rsidR="00DA4667" w:rsidRPr="0079278A" w:rsidRDefault="00DA4667" w:rsidP="00451D56">
      <w:pPr>
        <w:pStyle w:val="1"/>
        <w:jc w:val="right"/>
        <w:rPr>
          <w:rFonts w:eastAsia="Calibri"/>
          <w:b w:val="0"/>
        </w:rPr>
      </w:pPr>
      <w:bookmarkStart w:id="29" w:name="_Toc490125208"/>
      <w:r w:rsidRPr="0079278A">
        <w:rPr>
          <w:rFonts w:eastAsia="Calibri"/>
          <w:b w:val="0"/>
        </w:rPr>
        <w:lastRenderedPageBreak/>
        <w:t>Приложение №</w:t>
      </w:r>
      <w:r w:rsidR="005E0C44" w:rsidRPr="0079278A">
        <w:rPr>
          <w:rFonts w:eastAsia="Calibri"/>
          <w:b w:val="0"/>
        </w:rPr>
        <w:t xml:space="preserve"> </w:t>
      </w:r>
      <w:r w:rsidRPr="0079278A">
        <w:rPr>
          <w:rFonts w:eastAsia="Calibri"/>
          <w:b w:val="0"/>
        </w:rPr>
        <w:t>3</w:t>
      </w:r>
      <w:bookmarkEnd w:id="29"/>
    </w:p>
    <w:p w:rsidR="00DA4667" w:rsidRPr="00123792" w:rsidRDefault="00DA4667" w:rsidP="00DA4667">
      <w:pPr>
        <w:widowControl w:val="0"/>
        <w:autoSpaceDE w:val="0"/>
        <w:autoSpaceDN w:val="0"/>
        <w:adjustRightInd w:val="0"/>
        <w:jc w:val="center"/>
        <w:rPr>
          <w:rFonts w:eastAsia="Calibri"/>
          <w:sz w:val="28"/>
          <w:szCs w:val="28"/>
        </w:rPr>
      </w:pPr>
    </w:p>
    <w:tbl>
      <w:tblPr>
        <w:tblW w:w="0" w:type="auto"/>
        <w:jc w:val="right"/>
        <w:tblLook w:val="00A0" w:firstRow="1" w:lastRow="0" w:firstColumn="1" w:lastColumn="0" w:noHBand="0" w:noVBand="0"/>
      </w:tblPr>
      <w:tblGrid>
        <w:gridCol w:w="3716"/>
      </w:tblGrid>
      <w:tr w:rsidR="00DA4667" w:rsidRPr="00123792" w:rsidTr="00F35F39">
        <w:trPr>
          <w:trHeight w:val="318"/>
          <w:jc w:val="right"/>
        </w:trPr>
        <w:tc>
          <w:tcPr>
            <w:tcW w:w="3649" w:type="dxa"/>
          </w:tcPr>
          <w:p w:rsidR="00DA4667" w:rsidRPr="00123792" w:rsidRDefault="00DA4667" w:rsidP="00DA4667">
            <w:pPr>
              <w:rPr>
                <w:sz w:val="28"/>
                <w:szCs w:val="28"/>
              </w:rPr>
            </w:pPr>
            <w:r w:rsidRPr="00123792">
              <w:rPr>
                <w:sz w:val="28"/>
                <w:szCs w:val="28"/>
              </w:rPr>
              <w:t>Генеральному директору</w:t>
            </w:r>
          </w:p>
        </w:tc>
      </w:tr>
      <w:tr w:rsidR="00DA4667" w:rsidRPr="00123792" w:rsidTr="00F35F39">
        <w:trPr>
          <w:trHeight w:val="318"/>
          <w:jc w:val="right"/>
        </w:trPr>
        <w:tc>
          <w:tcPr>
            <w:tcW w:w="3649" w:type="dxa"/>
          </w:tcPr>
          <w:p w:rsidR="00DA4667" w:rsidRPr="00123792" w:rsidRDefault="00C30626" w:rsidP="00DA4667">
            <w:pPr>
              <w:rPr>
                <w:sz w:val="28"/>
                <w:szCs w:val="28"/>
              </w:rPr>
            </w:pPr>
            <w:r w:rsidRPr="00123792">
              <w:rPr>
                <w:sz w:val="28"/>
                <w:szCs w:val="28"/>
              </w:rPr>
              <w:t>АО «ВМЭС</w:t>
            </w:r>
            <w:r w:rsidR="00DA4667" w:rsidRPr="00123792">
              <w:rPr>
                <w:sz w:val="28"/>
                <w:szCs w:val="28"/>
              </w:rPr>
              <w:t xml:space="preserve">» </w:t>
            </w:r>
          </w:p>
        </w:tc>
      </w:tr>
      <w:tr w:rsidR="00DA4667" w:rsidRPr="00123792" w:rsidTr="000C1E02">
        <w:trPr>
          <w:trHeight w:val="481"/>
          <w:jc w:val="right"/>
        </w:trPr>
        <w:tc>
          <w:tcPr>
            <w:tcW w:w="3649" w:type="dxa"/>
          </w:tcPr>
          <w:p w:rsidR="00DA4667" w:rsidRPr="00123792" w:rsidRDefault="000C1E02" w:rsidP="00DA4667">
            <w:pPr>
              <w:rPr>
                <w:sz w:val="28"/>
                <w:szCs w:val="28"/>
              </w:rPr>
            </w:pPr>
            <w:r>
              <w:rPr>
                <w:sz w:val="28"/>
                <w:szCs w:val="28"/>
              </w:rPr>
              <w:t>_________________________</w:t>
            </w:r>
          </w:p>
        </w:tc>
      </w:tr>
    </w:tbl>
    <w:p w:rsidR="00DA4667" w:rsidRPr="00123792" w:rsidRDefault="00DA4667" w:rsidP="00DA4667">
      <w:pPr>
        <w:widowControl w:val="0"/>
        <w:autoSpaceDE w:val="0"/>
        <w:autoSpaceDN w:val="0"/>
        <w:adjustRightInd w:val="0"/>
        <w:rPr>
          <w:rFonts w:eastAsia="Calibri"/>
          <w:sz w:val="28"/>
          <w:szCs w:val="28"/>
        </w:rPr>
      </w:pPr>
    </w:p>
    <w:p w:rsidR="00DA4667" w:rsidRPr="001C55D3" w:rsidRDefault="00DA4667" w:rsidP="00DA46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sz w:val="28"/>
          <w:szCs w:val="28"/>
        </w:rPr>
      </w:pPr>
      <w:r w:rsidRPr="001C55D3">
        <w:rPr>
          <w:rFonts w:eastAsia="Calibri"/>
          <w:b/>
          <w:sz w:val="28"/>
          <w:szCs w:val="28"/>
        </w:rPr>
        <w:t>Заявление-согласие</w:t>
      </w:r>
    </w:p>
    <w:p w:rsidR="00DA4667" w:rsidRPr="001C55D3" w:rsidRDefault="00DA4667" w:rsidP="00DA46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sz w:val="28"/>
          <w:szCs w:val="28"/>
        </w:rPr>
      </w:pPr>
      <w:r w:rsidRPr="001C55D3">
        <w:rPr>
          <w:rFonts w:eastAsia="Calibri"/>
          <w:b/>
          <w:sz w:val="28"/>
          <w:szCs w:val="28"/>
        </w:rPr>
        <w:t>субъекта на передачу персональных данных третьей стороне</w:t>
      </w:r>
    </w:p>
    <w:p w:rsidR="00DA4667" w:rsidRPr="001C55D3" w:rsidRDefault="00DA4667" w:rsidP="00DA4667">
      <w:pPr>
        <w:widowControl w:val="0"/>
        <w:autoSpaceDE w:val="0"/>
        <w:autoSpaceDN w:val="0"/>
        <w:adjustRightInd w:val="0"/>
        <w:jc w:val="both"/>
        <w:rPr>
          <w:rFonts w:eastAsia="Calibri"/>
          <w:b/>
          <w:sz w:val="28"/>
          <w:szCs w:val="28"/>
        </w:rPr>
      </w:pPr>
    </w:p>
    <w:p w:rsidR="00DA4667" w:rsidRPr="001C55D3" w:rsidRDefault="00DA4667" w:rsidP="00DA46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Calibri"/>
          <w:b/>
          <w:sz w:val="28"/>
          <w:szCs w:val="28"/>
        </w:rPr>
      </w:pPr>
      <w:r w:rsidRPr="001C55D3">
        <w:rPr>
          <w:rFonts w:eastAsia="Calibri"/>
          <w:sz w:val="28"/>
          <w:szCs w:val="28"/>
        </w:rPr>
        <w:t xml:space="preserve">Я, _______________________________________, паспорт серии ________________, номер ___________________, выданный ________________________________ "___"________________ года, в соответствии с законодательством Российской Федерации даю </w:t>
      </w:r>
      <w:r w:rsidRPr="001C55D3">
        <w:rPr>
          <w:rFonts w:eastAsia="Calibri"/>
          <w:bCs/>
          <w:w w:val="101"/>
          <w:sz w:val="28"/>
          <w:szCs w:val="28"/>
        </w:rPr>
        <w:t xml:space="preserve">согласие </w:t>
      </w:r>
      <w:r w:rsidRPr="001C55D3">
        <w:rPr>
          <w:rFonts w:eastAsia="Calibri"/>
          <w:sz w:val="20"/>
          <w:szCs w:val="20"/>
        </w:rPr>
        <w:fldChar w:fldCharType="begin"/>
      </w:r>
      <w:r w:rsidRPr="001C55D3">
        <w:rPr>
          <w:rFonts w:eastAsia="Calibri"/>
          <w:sz w:val="20"/>
          <w:szCs w:val="20"/>
        </w:rPr>
        <w:instrText xml:space="preserve"> INCLUDETEXT  "Анкета по докам.docx" сокр_назв_орг_дп \* MERGEFORMAT </w:instrText>
      </w:r>
      <w:r w:rsidRPr="001C55D3">
        <w:rPr>
          <w:rFonts w:eastAsia="Calibri"/>
          <w:sz w:val="20"/>
          <w:szCs w:val="20"/>
        </w:rPr>
        <w:fldChar w:fldCharType="separate"/>
      </w:r>
      <w:r w:rsidR="00C30626">
        <w:rPr>
          <w:rFonts w:eastAsia="Calibri"/>
          <w:bCs/>
          <w:sz w:val="28"/>
          <w:szCs w:val="28"/>
          <w:lang w:eastAsia="en-US"/>
        </w:rPr>
        <w:t>АО "ВМЭС</w:t>
      </w:r>
      <w:r w:rsidRPr="001C55D3">
        <w:rPr>
          <w:rFonts w:eastAsia="Calibri"/>
          <w:bCs/>
          <w:sz w:val="28"/>
          <w:szCs w:val="28"/>
          <w:lang w:eastAsia="en-US"/>
        </w:rPr>
        <w:t>"</w:t>
      </w:r>
      <w:r w:rsidRPr="001C55D3">
        <w:rPr>
          <w:rFonts w:eastAsia="Calibri"/>
          <w:sz w:val="20"/>
          <w:szCs w:val="20"/>
        </w:rPr>
        <w:fldChar w:fldCharType="end"/>
      </w:r>
      <w:r w:rsidRPr="001C55D3">
        <w:rPr>
          <w:rFonts w:eastAsia="Calibri"/>
          <w:bCs/>
          <w:w w:val="101"/>
          <w:sz w:val="28"/>
          <w:szCs w:val="28"/>
        </w:rPr>
        <w:t xml:space="preserve">, </w:t>
      </w:r>
      <w:r w:rsidRPr="001C55D3">
        <w:rPr>
          <w:rFonts w:eastAsia="Calibri"/>
          <w:sz w:val="20"/>
          <w:szCs w:val="20"/>
        </w:rPr>
        <w:fldChar w:fldCharType="begin"/>
      </w:r>
      <w:r w:rsidRPr="001C55D3">
        <w:rPr>
          <w:rFonts w:eastAsia="Calibri"/>
          <w:sz w:val="20"/>
          <w:szCs w:val="20"/>
        </w:rPr>
        <w:instrText xml:space="preserve"> INCLUDETEXT  "Анкета по докам.docx" полож_род \* MERGEFORMAT </w:instrText>
      </w:r>
      <w:r w:rsidRPr="001C55D3">
        <w:rPr>
          <w:rFonts w:eastAsia="Calibri"/>
          <w:sz w:val="20"/>
          <w:szCs w:val="20"/>
        </w:rPr>
        <w:fldChar w:fldCharType="separate"/>
      </w:r>
      <w:r w:rsidRPr="001C55D3">
        <w:rPr>
          <w:sz w:val="28"/>
          <w:szCs w:val="28"/>
        </w:rPr>
        <w:t>расположенному</w:t>
      </w:r>
      <w:r w:rsidRPr="001C55D3">
        <w:rPr>
          <w:rFonts w:eastAsia="Calibri"/>
          <w:sz w:val="20"/>
          <w:szCs w:val="20"/>
        </w:rPr>
        <w:fldChar w:fldCharType="end"/>
      </w:r>
      <w:r w:rsidRPr="001C55D3">
        <w:rPr>
          <w:rFonts w:eastAsia="Calibri"/>
          <w:bCs/>
          <w:w w:val="101"/>
          <w:sz w:val="28"/>
          <w:szCs w:val="28"/>
        </w:rPr>
        <w:t xml:space="preserve"> по адресу</w:t>
      </w:r>
      <w:r w:rsidR="00F17331">
        <w:rPr>
          <w:rFonts w:eastAsia="Calibri"/>
          <w:bCs/>
          <w:w w:val="101"/>
          <w:sz w:val="28"/>
          <w:szCs w:val="28"/>
        </w:rPr>
        <w:t>: Волгоград, ул. Адмирала Ушакова, 11</w:t>
      </w:r>
      <w:r w:rsidR="000C1E02">
        <w:rPr>
          <w:rFonts w:eastAsia="Calibri"/>
          <w:bCs/>
          <w:w w:val="101"/>
          <w:sz w:val="28"/>
          <w:szCs w:val="28"/>
        </w:rPr>
        <w:t>,</w:t>
      </w:r>
      <w:r w:rsidR="00F17331">
        <w:rPr>
          <w:rFonts w:eastAsia="Calibri"/>
          <w:bCs/>
          <w:w w:val="101"/>
          <w:sz w:val="28"/>
          <w:szCs w:val="28"/>
        </w:rPr>
        <w:t xml:space="preserve"> </w:t>
      </w:r>
      <w:r w:rsidRPr="001C55D3">
        <w:rPr>
          <w:rFonts w:eastAsia="Calibri"/>
          <w:sz w:val="28"/>
          <w:szCs w:val="28"/>
        </w:rPr>
        <w:t>на передачу моих персональных данных, а именно:</w:t>
      </w:r>
    </w:p>
    <w:p w:rsidR="00DA4667" w:rsidRPr="001C55D3" w:rsidRDefault="00DA4667" w:rsidP="00DA46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b/>
          <w:sz w:val="28"/>
          <w:szCs w:val="28"/>
        </w:rPr>
      </w:pPr>
      <w:r w:rsidRPr="001C55D3">
        <w:rPr>
          <w:rFonts w:eastAsia="Calibri"/>
          <w:sz w:val="28"/>
          <w:szCs w:val="28"/>
        </w:rPr>
        <w:t>___________________________________________________________________________________________________________________________________________________________________________</w:t>
      </w:r>
      <w:r w:rsidR="000C1E02">
        <w:rPr>
          <w:rFonts w:eastAsia="Calibri"/>
          <w:sz w:val="28"/>
          <w:szCs w:val="28"/>
        </w:rPr>
        <w:t>___________________________</w:t>
      </w:r>
    </w:p>
    <w:p w:rsidR="00DA4667" w:rsidRPr="001C55D3" w:rsidRDefault="00DA4667" w:rsidP="00DA46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rPr>
      </w:pPr>
      <w:r w:rsidRPr="001C55D3">
        <w:rPr>
          <w:rFonts w:eastAsia="Calibri"/>
        </w:rPr>
        <w:t>(указать состав персональных данных)</w:t>
      </w:r>
    </w:p>
    <w:p w:rsidR="00DA4667" w:rsidRPr="001C55D3" w:rsidRDefault="00DA4667" w:rsidP="00DA46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b/>
          <w:sz w:val="28"/>
          <w:szCs w:val="28"/>
        </w:rPr>
      </w:pPr>
    </w:p>
    <w:p w:rsidR="00DA4667" w:rsidRPr="001C55D3" w:rsidRDefault="00DA4667" w:rsidP="00DA46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Calibri"/>
          <w:b/>
          <w:sz w:val="28"/>
          <w:szCs w:val="28"/>
        </w:rPr>
      </w:pPr>
      <w:r w:rsidRPr="001C55D3">
        <w:rPr>
          <w:rFonts w:eastAsia="Calibri"/>
          <w:sz w:val="28"/>
          <w:szCs w:val="28"/>
        </w:rPr>
        <w:t>Для обработки в целях ________________________________________</w:t>
      </w:r>
    </w:p>
    <w:p w:rsidR="00DA4667" w:rsidRPr="001C55D3" w:rsidRDefault="00DA4667" w:rsidP="00DA46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b/>
          <w:sz w:val="28"/>
          <w:szCs w:val="28"/>
        </w:rPr>
      </w:pPr>
      <w:r w:rsidRPr="001C55D3">
        <w:rPr>
          <w:rFonts w:eastAsia="Calibri"/>
          <w:sz w:val="28"/>
          <w:szCs w:val="28"/>
        </w:rPr>
        <w:t>____________________________________________________________________________________________________________________________________</w:t>
      </w:r>
    </w:p>
    <w:p w:rsidR="00DA4667" w:rsidRPr="001C55D3" w:rsidRDefault="00DA4667" w:rsidP="00DA46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rPr>
      </w:pPr>
      <w:r w:rsidRPr="001C55D3">
        <w:rPr>
          <w:rFonts w:eastAsia="Calibri"/>
        </w:rPr>
        <w:t>(указать цели обработки)</w:t>
      </w:r>
    </w:p>
    <w:p w:rsidR="00DA4667" w:rsidRPr="001C55D3" w:rsidRDefault="00DA4667" w:rsidP="00DA46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b/>
          <w:szCs w:val="28"/>
        </w:rPr>
      </w:pPr>
    </w:p>
    <w:p w:rsidR="00DA4667" w:rsidRPr="001C55D3" w:rsidRDefault="00DA4667" w:rsidP="00DA46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Calibri"/>
          <w:b/>
          <w:sz w:val="28"/>
          <w:szCs w:val="28"/>
        </w:rPr>
      </w:pPr>
      <w:r w:rsidRPr="001C55D3">
        <w:rPr>
          <w:rFonts w:eastAsia="Calibri"/>
          <w:sz w:val="28"/>
          <w:szCs w:val="28"/>
        </w:rPr>
        <w:t>Следующим лицам ___________________________________________</w:t>
      </w:r>
    </w:p>
    <w:p w:rsidR="00DA4667" w:rsidRPr="001C55D3" w:rsidRDefault="00DA4667" w:rsidP="00DA46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b/>
          <w:sz w:val="28"/>
          <w:szCs w:val="28"/>
        </w:rPr>
      </w:pPr>
      <w:r w:rsidRPr="001C55D3">
        <w:rPr>
          <w:rFonts w:eastAsia="Calibri"/>
          <w:sz w:val="28"/>
          <w:szCs w:val="28"/>
        </w:rPr>
        <w:t>____________________________________________________________________________________________________________________________________</w:t>
      </w:r>
    </w:p>
    <w:p w:rsidR="00DA4667" w:rsidRPr="001C55D3" w:rsidRDefault="00DA4667" w:rsidP="00DA46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rPr>
      </w:pPr>
      <w:r w:rsidRPr="001C55D3">
        <w:rPr>
          <w:rFonts w:eastAsia="Calibri"/>
        </w:rPr>
        <w:t>(указать Ф.И.О, физического лица или наименование организации,</w:t>
      </w:r>
    </w:p>
    <w:p w:rsidR="00DA4667" w:rsidRPr="001C55D3" w:rsidRDefault="00DA4667" w:rsidP="00DA46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rPr>
      </w:pPr>
      <w:r w:rsidRPr="001C55D3">
        <w:rPr>
          <w:rFonts w:eastAsia="Calibri"/>
        </w:rPr>
        <w:t>которым сообщаются данные)</w:t>
      </w:r>
    </w:p>
    <w:p w:rsidR="00DA4667" w:rsidRPr="001C55D3" w:rsidRDefault="00DA4667" w:rsidP="00DA4667">
      <w:pPr>
        <w:widowControl w:val="0"/>
        <w:autoSpaceDE w:val="0"/>
        <w:autoSpaceDN w:val="0"/>
        <w:adjustRightInd w:val="0"/>
        <w:jc w:val="both"/>
        <w:rPr>
          <w:rFonts w:eastAsia="Calibri"/>
          <w:b/>
          <w:szCs w:val="28"/>
        </w:rPr>
      </w:pPr>
    </w:p>
    <w:p w:rsidR="00DA4667" w:rsidRPr="001C55D3" w:rsidRDefault="00DA4667" w:rsidP="00DA4667">
      <w:pPr>
        <w:widowControl w:val="0"/>
        <w:autoSpaceDE w:val="0"/>
        <w:autoSpaceDN w:val="0"/>
        <w:adjustRightInd w:val="0"/>
        <w:ind w:firstLine="709"/>
        <w:jc w:val="both"/>
        <w:rPr>
          <w:rFonts w:eastAsia="Calibri"/>
          <w:bCs/>
          <w:w w:val="101"/>
          <w:sz w:val="28"/>
          <w:szCs w:val="28"/>
        </w:rPr>
      </w:pPr>
      <w:r w:rsidRPr="001C55D3">
        <w:rPr>
          <w:rFonts w:eastAsia="Calibri"/>
          <w:bCs/>
          <w:w w:val="101"/>
          <w:sz w:val="28"/>
          <w:szCs w:val="28"/>
        </w:rPr>
        <w:t>Согласие вступает в силу со дня его подписания и действует бессрочно. Действие настоящего согласия прекращается досрочно в случае принятия оператором решения о прекращении обработки персональных данных и/или уничтожения документов, содержащих персональные данные.</w:t>
      </w:r>
    </w:p>
    <w:p w:rsidR="00DA4667" w:rsidRPr="001C55D3" w:rsidRDefault="00DA4667" w:rsidP="00DA4667">
      <w:pPr>
        <w:widowControl w:val="0"/>
        <w:autoSpaceDE w:val="0"/>
        <w:autoSpaceDN w:val="0"/>
        <w:adjustRightInd w:val="0"/>
        <w:ind w:firstLine="709"/>
        <w:jc w:val="both"/>
        <w:rPr>
          <w:rFonts w:eastAsia="Calibri"/>
          <w:bCs/>
          <w:w w:val="101"/>
          <w:sz w:val="28"/>
          <w:szCs w:val="28"/>
        </w:rPr>
      </w:pPr>
      <w:r w:rsidRPr="001C55D3">
        <w:rPr>
          <w:rFonts w:eastAsia="Calibri"/>
          <w:bCs/>
          <w:w w:val="101"/>
          <w:sz w:val="28"/>
          <w:szCs w:val="28"/>
        </w:rPr>
        <w:t>Согласие может быть отозвано мною в любое время на основании моего письменного заявления.</w:t>
      </w:r>
    </w:p>
    <w:p w:rsidR="00DA4667" w:rsidRPr="001C55D3" w:rsidRDefault="00DA4667" w:rsidP="00DA4667">
      <w:pPr>
        <w:widowControl w:val="0"/>
        <w:autoSpaceDE w:val="0"/>
        <w:autoSpaceDN w:val="0"/>
        <w:adjustRightInd w:val="0"/>
        <w:jc w:val="both"/>
        <w:rPr>
          <w:rFonts w:eastAsia="Calibri"/>
          <w:b/>
          <w:sz w:val="22"/>
          <w:szCs w:val="28"/>
        </w:rPr>
      </w:pPr>
    </w:p>
    <w:p w:rsidR="00DA4667" w:rsidRPr="001C55D3" w:rsidRDefault="00DA4667" w:rsidP="00DA46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b/>
          <w:sz w:val="28"/>
          <w:szCs w:val="28"/>
        </w:rPr>
      </w:pPr>
      <w:r w:rsidRPr="001C55D3">
        <w:rPr>
          <w:rFonts w:eastAsia="Calibri"/>
          <w:sz w:val="28"/>
          <w:szCs w:val="28"/>
        </w:rPr>
        <w:t xml:space="preserve"> "___"_________ 20__г.                                            ________________________</w:t>
      </w:r>
    </w:p>
    <w:p w:rsidR="00DA4667" w:rsidRPr="001C55D3" w:rsidRDefault="00DA4667" w:rsidP="00DA46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b/>
          <w:i/>
          <w:sz w:val="28"/>
          <w:szCs w:val="28"/>
        </w:rPr>
      </w:pPr>
      <w:r w:rsidRPr="001C55D3">
        <w:rPr>
          <w:rFonts w:eastAsia="Calibri"/>
          <w:sz w:val="28"/>
          <w:szCs w:val="28"/>
        </w:rPr>
        <w:tab/>
      </w:r>
      <w:r w:rsidRPr="001C55D3">
        <w:rPr>
          <w:rFonts w:eastAsia="Calibri"/>
          <w:sz w:val="28"/>
          <w:szCs w:val="28"/>
        </w:rPr>
        <w:tab/>
      </w:r>
      <w:r w:rsidRPr="001C55D3">
        <w:rPr>
          <w:rFonts w:eastAsia="Calibri"/>
          <w:sz w:val="28"/>
          <w:szCs w:val="28"/>
        </w:rPr>
        <w:tab/>
      </w:r>
      <w:r w:rsidRPr="001C55D3">
        <w:rPr>
          <w:rFonts w:eastAsia="Calibri"/>
          <w:sz w:val="28"/>
          <w:szCs w:val="28"/>
        </w:rPr>
        <w:tab/>
      </w:r>
      <w:r w:rsidRPr="001C55D3">
        <w:rPr>
          <w:rFonts w:eastAsia="Calibri"/>
          <w:sz w:val="28"/>
          <w:szCs w:val="28"/>
        </w:rPr>
        <w:tab/>
      </w:r>
      <w:r w:rsidRPr="001C55D3">
        <w:rPr>
          <w:rFonts w:eastAsia="Calibri"/>
          <w:sz w:val="28"/>
          <w:szCs w:val="28"/>
        </w:rPr>
        <w:tab/>
      </w:r>
      <w:r w:rsidRPr="001C55D3">
        <w:rPr>
          <w:rFonts w:eastAsia="Calibri"/>
          <w:sz w:val="28"/>
          <w:szCs w:val="28"/>
        </w:rPr>
        <w:tab/>
      </w:r>
      <w:r w:rsidRPr="001C55D3">
        <w:rPr>
          <w:rFonts w:eastAsia="Calibri"/>
          <w:sz w:val="28"/>
          <w:szCs w:val="28"/>
        </w:rPr>
        <w:tab/>
      </w:r>
      <w:r w:rsidRPr="001C55D3">
        <w:rPr>
          <w:rFonts w:eastAsia="Calibri"/>
        </w:rPr>
        <w:t>(подпись)</w:t>
      </w:r>
    </w:p>
    <w:p w:rsidR="00DA4667" w:rsidRDefault="00DA4667" w:rsidP="00DA4667">
      <w:pPr>
        <w:widowControl w:val="0"/>
        <w:autoSpaceDE w:val="0"/>
        <w:autoSpaceDN w:val="0"/>
        <w:adjustRightInd w:val="0"/>
        <w:ind w:firstLine="5500"/>
        <w:rPr>
          <w:rFonts w:eastAsia="Calibri"/>
          <w:szCs w:val="20"/>
        </w:rPr>
      </w:pPr>
    </w:p>
    <w:p w:rsidR="00123792" w:rsidRDefault="00123792" w:rsidP="00DA4667">
      <w:pPr>
        <w:widowControl w:val="0"/>
        <w:autoSpaceDE w:val="0"/>
        <w:autoSpaceDN w:val="0"/>
        <w:adjustRightInd w:val="0"/>
        <w:ind w:firstLine="5500"/>
        <w:rPr>
          <w:rFonts w:eastAsia="Calibri"/>
          <w:szCs w:val="20"/>
        </w:rPr>
      </w:pPr>
    </w:p>
    <w:p w:rsidR="00123792" w:rsidRDefault="00123792" w:rsidP="00DA4667">
      <w:pPr>
        <w:widowControl w:val="0"/>
        <w:autoSpaceDE w:val="0"/>
        <w:autoSpaceDN w:val="0"/>
        <w:adjustRightInd w:val="0"/>
        <w:ind w:firstLine="5500"/>
        <w:rPr>
          <w:rFonts w:eastAsia="Calibri"/>
          <w:szCs w:val="20"/>
        </w:rPr>
      </w:pPr>
    </w:p>
    <w:p w:rsidR="00123792" w:rsidRPr="001C55D3" w:rsidRDefault="00123792" w:rsidP="00DA4667">
      <w:pPr>
        <w:widowControl w:val="0"/>
        <w:autoSpaceDE w:val="0"/>
        <w:autoSpaceDN w:val="0"/>
        <w:adjustRightInd w:val="0"/>
        <w:ind w:firstLine="5500"/>
        <w:rPr>
          <w:rFonts w:eastAsia="Calibri"/>
          <w:szCs w:val="20"/>
        </w:rPr>
      </w:pPr>
    </w:p>
    <w:p w:rsidR="006C39BA" w:rsidRPr="0079278A" w:rsidRDefault="006C39BA" w:rsidP="00451D56">
      <w:pPr>
        <w:pStyle w:val="1"/>
        <w:jc w:val="right"/>
        <w:rPr>
          <w:rFonts w:eastAsia="Calibri"/>
          <w:b w:val="0"/>
        </w:rPr>
      </w:pPr>
      <w:bookmarkStart w:id="30" w:name="_Toc490125209"/>
      <w:bookmarkStart w:id="31" w:name="_Ref267323963"/>
      <w:bookmarkStart w:id="32" w:name="_Toc267407268"/>
      <w:bookmarkStart w:id="33" w:name="_Toc279541198"/>
      <w:r w:rsidRPr="0079278A">
        <w:rPr>
          <w:rFonts w:eastAsia="Calibri"/>
          <w:b w:val="0"/>
        </w:rPr>
        <w:lastRenderedPageBreak/>
        <w:t>Приложение №</w:t>
      </w:r>
      <w:r w:rsidR="005E0C44" w:rsidRPr="0079278A">
        <w:rPr>
          <w:rFonts w:eastAsia="Calibri"/>
          <w:b w:val="0"/>
        </w:rPr>
        <w:t xml:space="preserve"> </w:t>
      </w:r>
      <w:r w:rsidRPr="0079278A">
        <w:rPr>
          <w:rFonts w:eastAsia="Calibri"/>
          <w:b w:val="0"/>
        </w:rPr>
        <w:t>4</w:t>
      </w:r>
      <w:bookmarkEnd w:id="30"/>
    </w:p>
    <w:bookmarkEnd w:id="31"/>
    <w:bookmarkEnd w:id="32"/>
    <w:bookmarkEnd w:id="33"/>
    <w:tbl>
      <w:tblPr>
        <w:tblW w:w="0" w:type="auto"/>
        <w:jc w:val="right"/>
        <w:tblLook w:val="00A0" w:firstRow="1" w:lastRow="0" w:firstColumn="1" w:lastColumn="0" w:noHBand="0" w:noVBand="0"/>
      </w:tblPr>
      <w:tblGrid>
        <w:gridCol w:w="3649"/>
      </w:tblGrid>
      <w:tr w:rsidR="00017C23" w:rsidRPr="00123792" w:rsidTr="00F35F39">
        <w:trPr>
          <w:trHeight w:val="318"/>
          <w:jc w:val="right"/>
        </w:trPr>
        <w:tc>
          <w:tcPr>
            <w:tcW w:w="3649" w:type="dxa"/>
          </w:tcPr>
          <w:p w:rsidR="00017C23" w:rsidRPr="00123792" w:rsidRDefault="00017C23" w:rsidP="00F35F39">
            <w:pPr>
              <w:rPr>
                <w:sz w:val="28"/>
                <w:szCs w:val="28"/>
              </w:rPr>
            </w:pPr>
          </w:p>
          <w:p w:rsidR="00017C23" w:rsidRPr="00123792" w:rsidRDefault="00017C23" w:rsidP="00F35F39">
            <w:pPr>
              <w:rPr>
                <w:sz w:val="28"/>
                <w:szCs w:val="28"/>
              </w:rPr>
            </w:pPr>
            <w:r w:rsidRPr="00123792">
              <w:rPr>
                <w:sz w:val="28"/>
                <w:szCs w:val="28"/>
              </w:rPr>
              <w:t>Генеральному директору</w:t>
            </w:r>
          </w:p>
        </w:tc>
      </w:tr>
      <w:tr w:rsidR="00017C23" w:rsidRPr="00123792" w:rsidTr="00F35F39">
        <w:trPr>
          <w:trHeight w:val="318"/>
          <w:jc w:val="right"/>
        </w:trPr>
        <w:tc>
          <w:tcPr>
            <w:tcW w:w="3649" w:type="dxa"/>
          </w:tcPr>
          <w:p w:rsidR="00F17331" w:rsidRPr="00123792" w:rsidRDefault="00F17331" w:rsidP="00F17331">
            <w:pPr>
              <w:rPr>
                <w:sz w:val="28"/>
                <w:szCs w:val="28"/>
              </w:rPr>
            </w:pPr>
            <w:r w:rsidRPr="00123792">
              <w:rPr>
                <w:sz w:val="28"/>
                <w:szCs w:val="28"/>
              </w:rPr>
              <w:t xml:space="preserve">АО «ВМЭС» </w:t>
            </w:r>
          </w:p>
          <w:p w:rsidR="00017C23" w:rsidRPr="00123792" w:rsidRDefault="000C1E02" w:rsidP="00F17331">
            <w:pPr>
              <w:rPr>
                <w:sz w:val="28"/>
                <w:szCs w:val="28"/>
              </w:rPr>
            </w:pPr>
            <w:r>
              <w:rPr>
                <w:sz w:val="28"/>
                <w:szCs w:val="28"/>
              </w:rPr>
              <w:t>________________________</w:t>
            </w:r>
          </w:p>
        </w:tc>
      </w:tr>
    </w:tbl>
    <w:p w:rsidR="006C39BA" w:rsidRPr="001C55D3" w:rsidRDefault="006C39BA" w:rsidP="006C39BA">
      <w:pPr>
        <w:widowControl w:val="0"/>
        <w:tabs>
          <w:tab w:val="left" w:pos="843"/>
        </w:tabs>
        <w:autoSpaceDE w:val="0"/>
        <w:autoSpaceDN w:val="0"/>
        <w:adjustRightInd w:val="0"/>
        <w:ind w:firstLine="562"/>
        <w:jc w:val="center"/>
        <w:rPr>
          <w:rFonts w:eastAsia="Calibri"/>
          <w:b/>
          <w:sz w:val="28"/>
          <w:szCs w:val="28"/>
        </w:rPr>
      </w:pPr>
    </w:p>
    <w:p w:rsidR="0079278A" w:rsidRDefault="0079278A" w:rsidP="006C39BA">
      <w:pPr>
        <w:widowControl w:val="0"/>
        <w:tabs>
          <w:tab w:val="left" w:pos="843"/>
        </w:tabs>
        <w:autoSpaceDE w:val="0"/>
        <w:autoSpaceDN w:val="0"/>
        <w:adjustRightInd w:val="0"/>
        <w:ind w:firstLine="562"/>
        <w:jc w:val="center"/>
        <w:rPr>
          <w:rFonts w:eastAsia="Calibri"/>
          <w:b/>
          <w:sz w:val="28"/>
          <w:szCs w:val="28"/>
        </w:rPr>
      </w:pPr>
    </w:p>
    <w:p w:rsidR="006C39BA" w:rsidRPr="001C55D3" w:rsidRDefault="006C39BA" w:rsidP="006C39BA">
      <w:pPr>
        <w:widowControl w:val="0"/>
        <w:tabs>
          <w:tab w:val="left" w:pos="843"/>
        </w:tabs>
        <w:autoSpaceDE w:val="0"/>
        <w:autoSpaceDN w:val="0"/>
        <w:adjustRightInd w:val="0"/>
        <w:ind w:firstLine="562"/>
        <w:jc w:val="center"/>
        <w:rPr>
          <w:rFonts w:eastAsia="Calibri"/>
          <w:b/>
          <w:sz w:val="28"/>
          <w:szCs w:val="28"/>
        </w:rPr>
      </w:pPr>
      <w:r w:rsidRPr="001C55D3">
        <w:rPr>
          <w:rFonts w:eastAsia="Calibri"/>
          <w:b/>
          <w:sz w:val="28"/>
          <w:szCs w:val="28"/>
        </w:rPr>
        <w:t>Заявление-согласие</w:t>
      </w:r>
    </w:p>
    <w:p w:rsidR="006C39BA" w:rsidRPr="001C55D3" w:rsidRDefault="006C39BA" w:rsidP="006C39BA">
      <w:pPr>
        <w:widowControl w:val="0"/>
        <w:tabs>
          <w:tab w:val="left" w:pos="843"/>
        </w:tabs>
        <w:autoSpaceDE w:val="0"/>
        <w:autoSpaceDN w:val="0"/>
        <w:adjustRightInd w:val="0"/>
        <w:ind w:firstLine="562"/>
        <w:jc w:val="center"/>
        <w:rPr>
          <w:rFonts w:eastAsia="Calibri"/>
          <w:b/>
          <w:sz w:val="28"/>
          <w:szCs w:val="28"/>
        </w:rPr>
      </w:pPr>
      <w:r w:rsidRPr="001C55D3">
        <w:rPr>
          <w:rFonts w:eastAsia="Calibri"/>
          <w:b/>
          <w:sz w:val="28"/>
          <w:szCs w:val="28"/>
        </w:rPr>
        <w:t xml:space="preserve">на трансграничную передачу </w:t>
      </w:r>
      <w:r w:rsidR="00D3154C" w:rsidRPr="001C55D3">
        <w:rPr>
          <w:rFonts w:eastAsia="Calibri"/>
          <w:b/>
          <w:sz w:val="28"/>
          <w:szCs w:val="28"/>
        </w:rPr>
        <w:t>персональных данных</w:t>
      </w:r>
      <w:r w:rsidRPr="001C55D3">
        <w:rPr>
          <w:rFonts w:eastAsia="Calibri"/>
          <w:b/>
          <w:sz w:val="28"/>
          <w:szCs w:val="28"/>
        </w:rPr>
        <w:t xml:space="preserve"> на территорию иностранного государства</w:t>
      </w:r>
    </w:p>
    <w:p w:rsidR="006C39BA" w:rsidRPr="001C55D3" w:rsidRDefault="006C39BA" w:rsidP="006C39BA">
      <w:pPr>
        <w:widowControl w:val="0"/>
        <w:tabs>
          <w:tab w:val="left" w:pos="843"/>
        </w:tabs>
        <w:autoSpaceDE w:val="0"/>
        <w:autoSpaceDN w:val="0"/>
        <w:adjustRightInd w:val="0"/>
        <w:ind w:firstLine="562"/>
        <w:rPr>
          <w:rFonts w:eastAsia="Calibri"/>
          <w:bCs/>
        </w:rPr>
      </w:pPr>
    </w:p>
    <w:p w:rsidR="006C39BA" w:rsidRPr="001C55D3" w:rsidRDefault="006C39BA" w:rsidP="006C39BA">
      <w:pPr>
        <w:widowControl w:val="0"/>
        <w:autoSpaceDE w:val="0"/>
        <w:autoSpaceDN w:val="0"/>
        <w:adjustRightInd w:val="0"/>
        <w:ind w:firstLine="709"/>
        <w:jc w:val="both"/>
        <w:rPr>
          <w:rFonts w:eastAsia="Calibri"/>
          <w:bCs/>
          <w:w w:val="101"/>
          <w:sz w:val="28"/>
          <w:szCs w:val="28"/>
        </w:rPr>
      </w:pPr>
      <w:r w:rsidRPr="001C55D3">
        <w:rPr>
          <w:rFonts w:eastAsia="Calibri"/>
          <w:bCs/>
          <w:w w:val="101"/>
          <w:sz w:val="28"/>
          <w:szCs w:val="28"/>
        </w:rPr>
        <w:t>Я, _____________________________________, паспорт серии _________________, номер _________________, выданный ________________________________________________________________</w:t>
      </w:r>
    </w:p>
    <w:p w:rsidR="006C39BA" w:rsidRPr="001C55D3" w:rsidRDefault="006C39BA" w:rsidP="006C39BA">
      <w:pPr>
        <w:widowControl w:val="0"/>
        <w:autoSpaceDE w:val="0"/>
        <w:autoSpaceDN w:val="0"/>
        <w:adjustRightInd w:val="0"/>
        <w:jc w:val="both"/>
        <w:rPr>
          <w:rFonts w:eastAsia="Calibri"/>
          <w:bCs/>
          <w:w w:val="101"/>
          <w:sz w:val="28"/>
          <w:szCs w:val="28"/>
        </w:rPr>
      </w:pPr>
      <w:r w:rsidRPr="001C55D3">
        <w:rPr>
          <w:rFonts w:eastAsia="Calibri"/>
          <w:bCs/>
          <w:w w:val="101"/>
          <w:sz w:val="28"/>
          <w:szCs w:val="28"/>
        </w:rPr>
        <w:t xml:space="preserve">от "___"___________ ______ года, в соответствии с Федеральным законом от 27.07.2006 №152-ФЗ "О персональных данных" даю согласие </w:t>
      </w:r>
      <w:r w:rsidRPr="001C55D3">
        <w:rPr>
          <w:rFonts w:eastAsia="Calibri"/>
          <w:sz w:val="20"/>
          <w:szCs w:val="20"/>
        </w:rPr>
        <w:fldChar w:fldCharType="begin"/>
      </w:r>
      <w:r w:rsidRPr="001C55D3">
        <w:rPr>
          <w:rFonts w:eastAsia="Calibri"/>
          <w:sz w:val="20"/>
          <w:szCs w:val="20"/>
        </w:rPr>
        <w:instrText xml:space="preserve"> INCLUDETEXT  "Анкета по докам.docx" сокр_назв_орг_дп \* MERGEFORMAT </w:instrText>
      </w:r>
      <w:r w:rsidRPr="001C55D3">
        <w:rPr>
          <w:rFonts w:eastAsia="Calibri"/>
          <w:sz w:val="20"/>
          <w:szCs w:val="20"/>
        </w:rPr>
        <w:fldChar w:fldCharType="separate"/>
      </w:r>
      <w:r w:rsidR="00F17331">
        <w:rPr>
          <w:rFonts w:eastAsia="Calibri"/>
          <w:bCs/>
          <w:sz w:val="28"/>
          <w:szCs w:val="28"/>
          <w:lang w:eastAsia="en-US"/>
        </w:rPr>
        <w:t>АО "ВМЭС</w:t>
      </w:r>
      <w:r w:rsidRPr="001C55D3">
        <w:rPr>
          <w:rFonts w:eastAsia="Calibri"/>
          <w:bCs/>
          <w:sz w:val="28"/>
          <w:szCs w:val="28"/>
          <w:lang w:eastAsia="en-US"/>
        </w:rPr>
        <w:t>"</w:t>
      </w:r>
      <w:r w:rsidRPr="001C55D3">
        <w:rPr>
          <w:rFonts w:eastAsia="Calibri"/>
          <w:sz w:val="20"/>
          <w:szCs w:val="20"/>
        </w:rPr>
        <w:fldChar w:fldCharType="end"/>
      </w:r>
      <w:r w:rsidRPr="001C55D3">
        <w:rPr>
          <w:rFonts w:eastAsia="Calibri"/>
          <w:bCs/>
          <w:w w:val="101"/>
          <w:sz w:val="28"/>
          <w:szCs w:val="28"/>
        </w:rPr>
        <w:t xml:space="preserve">, </w:t>
      </w:r>
      <w:r w:rsidRPr="001C55D3">
        <w:rPr>
          <w:rFonts w:eastAsia="Calibri"/>
          <w:sz w:val="20"/>
          <w:szCs w:val="20"/>
        </w:rPr>
        <w:fldChar w:fldCharType="begin"/>
      </w:r>
      <w:r w:rsidRPr="001C55D3">
        <w:rPr>
          <w:rFonts w:eastAsia="Calibri"/>
          <w:sz w:val="20"/>
          <w:szCs w:val="20"/>
        </w:rPr>
        <w:instrText xml:space="preserve"> INCLUDETEXT  "Анкета по докам.docx" полож_род \* MERGEFORMAT </w:instrText>
      </w:r>
      <w:r w:rsidRPr="001C55D3">
        <w:rPr>
          <w:rFonts w:eastAsia="Calibri"/>
          <w:sz w:val="20"/>
          <w:szCs w:val="20"/>
        </w:rPr>
        <w:fldChar w:fldCharType="separate"/>
      </w:r>
      <w:r w:rsidRPr="001C55D3">
        <w:rPr>
          <w:sz w:val="28"/>
          <w:szCs w:val="28"/>
        </w:rPr>
        <w:t>расположенному</w:t>
      </w:r>
      <w:r w:rsidRPr="001C55D3">
        <w:rPr>
          <w:rFonts w:eastAsia="Calibri"/>
          <w:sz w:val="20"/>
          <w:szCs w:val="20"/>
        </w:rPr>
        <w:fldChar w:fldCharType="end"/>
      </w:r>
      <w:r w:rsidRPr="001C55D3">
        <w:rPr>
          <w:sz w:val="28"/>
          <w:szCs w:val="28"/>
        </w:rPr>
        <w:t xml:space="preserve"> </w:t>
      </w:r>
      <w:r w:rsidRPr="001C55D3">
        <w:rPr>
          <w:rFonts w:eastAsia="Calibri"/>
          <w:bCs/>
          <w:w w:val="101"/>
          <w:sz w:val="28"/>
          <w:szCs w:val="28"/>
        </w:rPr>
        <w:t xml:space="preserve">по адресу: </w:t>
      </w:r>
      <w:r w:rsidRPr="001C55D3">
        <w:rPr>
          <w:rFonts w:eastAsia="Calibri"/>
          <w:sz w:val="20"/>
          <w:szCs w:val="20"/>
        </w:rPr>
        <w:fldChar w:fldCharType="begin"/>
      </w:r>
      <w:r w:rsidRPr="001C55D3">
        <w:rPr>
          <w:rFonts w:eastAsia="Calibri"/>
          <w:sz w:val="20"/>
          <w:szCs w:val="20"/>
        </w:rPr>
        <w:instrText xml:space="preserve"> INCLUDETEXT  "Анкета по докам.docx" адр_орг \* MERGEFORMAT </w:instrText>
      </w:r>
      <w:r w:rsidRPr="001C55D3">
        <w:rPr>
          <w:rFonts w:eastAsia="Calibri"/>
          <w:sz w:val="20"/>
          <w:szCs w:val="20"/>
        </w:rPr>
        <w:fldChar w:fldCharType="separate"/>
      </w:r>
      <w:r w:rsidR="00F17331">
        <w:rPr>
          <w:rFonts w:eastAsia="Calibri"/>
          <w:sz w:val="28"/>
          <w:szCs w:val="28"/>
        </w:rPr>
        <w:t>г.</w:t>
      </w:r>
      <w:r w:rsidR="00123792">
        <w:rPr>
          <w:rFonts w:eastAsia="Calibri"/>
          <w:sz w:val="28"/>
          <w:szCs w:val="28"/>
        </w:rPr>
        <w:t xml:space="preserve"> </w:t>
      </w:r>
      <w:r w:rsidR="00F17331">
        <w:rPr>
          <w:rFonts w:eastAsia="Calibri"/>
          <w:sz w:val="28"/>
          <w:szCs w:val="28"/>
        </w:rPr>
        <w:t>Волгоград, ул. Адмирала Ушакова,</w:t>
      </w:r>
      <w:r w:rsidR="000C1E02">
        <w:rPr>
          <w:rFonts w:eastAsia="Calibri"/>
          <w:sz w:val="28"/>
          <w:szCs w:val="28"/>
        </w:rPr>
        <w:t xml:space="preserve"> </w:t>
      </w:r>
      <w:r w:rsidR="00F17331">
        <w:rPr>
          <w:rFonts w:eastAsia="Calibri"/>
          <w:sz w:val="28"/>
          <w:szCs w:val="28"/>
        </w:rPr>
        <w:t xml:space="preserve">11 </w:t>
      </w:r>
      <w:r w:rsidRPr="001C55D3">
        <w:rPr>
          <w:rFonts w:eastAsia="Calibri"/>
          <w:sz w:val="20"/>
          <w:szCs w:val="20"/>
        </w:rPr>
        <w:fldChar w:fldCharType="end"/>
      </w:r>
      <w:r w:rsidRPr="001C55D3">
        <w:rPr>
          <w:rFonts w:eastAsia="Calibri"/>
          <w:bCs/>
          <w:w w:val="101"/>
          <w:sz w:val="28"/>
          <w:szCs w:val="28"/>
        </w:rPr>
        <w:t>, на трансграничную передачу моих персональных данных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39BA" w:rsidRPr="001C55D3" w:rsidRDefault="006C39BA" w:rsidP="006C39BA">
      <w:pPr>
        <w:widowControl w:val="0"/>
        <w:autoSpaceDE w:val="0"/>
        <w:autoSpaceDN w:val="0"/>
        <w:adjustRightInd w:val="0"/>
        <w:jc w:val="center"/>
        <w:rPr>
          <w:rFonts w:eastAsia="Calibri"/>
          <w:bCs/>
          <w:w w:val="101"/>
        </w:rPr>
      </w:pPr>
      <w:r w:rsidRPr="001C55D3">
        <w:rPr>
          <w:rFonts w:eastAsia="Calibri"/>
          <w:bCs/>
          <w:w w:val="101"/>
        </w:rPr>
        <w:t>(указать состав передаваемых персональных данных)</w:t>
      </w:r>
    </w:p>
    <w:p w:rsidR="006C39BA" w:rsidRPr="001C55D3" w:rsidRDefault="006C39BA" w:rsidP="006C39BA">
      <w:pPr>
        <w:widowControl w:val="0"/>
        <w:autoSpaceDE w:val="0"/>
        <w:autoSpaceDN w:val="0"/>
        <w:adjustRightInd w:val="0"/>
        <w:jc w:val="both"/>
        <w:rPr>
          <w:rFonts w:eastAsia="Calibri"/>
          <w:bCs/>
          <w:w w:val="101"/>
          <w:sz w:val="28"/>
          <w:szCs w:val="28"/>
        </w:rPr>
      </w:pPr>
      <w:r w:rsidRPr="001C55D3">
        <w:rPr>
          <w:rFonts w:eastAsia="Calibri"/>
          <w:bCs/>
          <w:w w:val="101"/>
          <w:sz w:val="28"/>
          <w:szCs w:val="28"/>
        </w:rPr>
        <w:t>на терр</w:t>
      </w:r>
      <w:r w:rsidR="000C1E02">
        <w:rPr>
          <w:rFonts w:eastAsia="Calibri"/>
          <w:bCs/>
          <w:w w:val="101"/>
          <w:sz w:val="28"/>
          <w:szCs w:val="28"/>
        </w:rPr>
        <w:t>иторию иностранного государства</w:t>
      </w:r>
      <w:r w:rsidRPr="001C55D3">
        <w:rPr>
          <w:rFonts w:eastAsia="Calibri"/>
          <w:bCs/>
          <w:w w:val="101"/>
          <w:sz w:val="28"/>
          <w:szCs w:val="28"/>
        </w:rPr>
        <w:t xml:space="preserve"> </w:t>
      </w:r>
      <w:r w:rsidR="00D3154C" w:rsidRPr="001C55D3">
        <w:rPr>
          <w:rFonts w:eastAsia="Calibri"/>
          <w:bCs/>
          <w:w w:val="101"/>
          <w:sz w:val="28"/>
          <w:szCs w:val="28"/>
        </w:rPr>
        <w:t>_________________________</w:t>
      </w:r>
      <w:r w:rsidRPr="001C55D3">
        <w:rPr>
          <w:rFonts w:eastAsia="Calibri"/>
          <w:bCs/>
          <w:w w:val="101"/>
          <w:sz w:val="28"/>
          <w:szCs w:val="28"/>
        </w:rPr>
        <w:t>_________________________________________</w:t>
      </w:r>
    </w:p>
    <w:p w:rsidR="006C39BA" w:rsidRPr="000C1E02" w:rsidRDefault="006C39BA" w:rsidP="000C1E02">
      <w:pPr>
        <w:widowControl w:val="0"/>
        <w:autoSpaceDE w:val="0"/>
        <w:autoSpaceDN w:val="0"/>
        <w:adjustRightInd w:val="0"/>
        <w:jc w:val="center"/>
        <w:rPr>
          <w:rFonts w:eastAsia="Calibri"/>
          <w:bCs/>
          <w:w w:val="101"/>
        </w:rPr>
      </w:pPr>
      <w:r w:rsidRPr="000C1E02">
        <w:rPr>
          <w:rFonts w:eastAsia="Calibri"/>
          <w:bCs/>
          <w:w w:val="101"/>
        </w:rPr>
        <w:t>(указать страну)</w:t>
      </w:r>
    </w:p>
    <w:p w:rsidR="006C39BA" w:rsidRPr="001C55D3" w:rsidRDefault="000C1E02" w:rsidP="000C1E02">
      <w:pPr>
        <w:widowControl w:val="0"/>
        <w:autoSpaceDE w:val="0"/>
        <w:autoSpaceDN w:val="0"/>
        <w:adjustRightInd w:val="0"/>
        <w:jc w:val="both"/>
        <w:rPr>
          <w:rFonts w:eastAsia="Calibri"/>
          <w:bCs/>
          <w:w w:val="101"/>
          <w:sz w:val="28"/>
          <w:szCs w:val="28"/>
        </w:rPr>
      </w:pPr>
      <w:r>
        <w:rPr>
          <w:rFonts w:eastAsia="Calibri"/>
          <w:bCs/>
          <w:w w:val="101"/>
          <w:sz w:val="28"/>
          <w:szCs w:val="28"/>
        </w:rPr>
        <w:t>в</w:t>
      </w:r>
      <w:r w:rsidR="006C39BA" w:rsidRPr="001C55D3">
        <w:rPr>
          <w:rFonts w:eastAsia="Calibri"/>
          <w:bCs/>
          <w:w w:val="101"/>
          <w:sz w:val="28"/>
          <w:szCs w:val="28"/>
        </w:rPr>
        <w:t xml:space="preserve"> целях</w:t>
      </w:r>
      <w:r>
        <w:rPr>
          <w:rFonts w:eastAsia="Calibri"/>
          <w:bCs/>
          <w:w w:val="101"/>
          <w:sz w:val="28"/>
          <w:szCs w:val="28"/>
        </w:rPr>
        <w:t xml:space="preserve"> </w:t>
      </w:r>
      <w:r w:rsidR="006C39BA" w:rsidRPr="001C55D3">
        <w:rPr>
          <w:rFonts w:eastAsia="Calibri"/>
          <w:bCs/>
          <w:w w:val="101"/>
          <w:sz w:val="28"/>
          <w:szCs w:val="28"/>
        </w:rPr>
        <w:t>______</w:t>
      </w:r>
      <w:r>
        <w:rPr>
          <w:rFonts w:eastAsia="Calibri"/>
          <w:bCs/>
          <w:w w:val="101"/>
          <w:sz w:val="28"/>
          <w:szCs w:val="28"/>
        </w:rPr>
        <w:t>_____</w:t>
      </w:r>
      <w:r w:rsidR="006C39BA" w:rsidRPr="001C55D3">
        <w:rPr>
          <w:rFonts w:eastAsia="Calibri"/>
          <w:bCs/>
          <w:w w:val="101"/>
          <w:sz w:val="28"/>
          <w:szCs w:val="28"/>
        </w:rPr>
        <w:t>________________________________________________</w:t>
      </w:r>
    </w:p>
    <w:p w:rsidR="006C39BA" w:rsidRPr="001C55D3" w:rsidRDefault="006C39BA" w:rsidP="006C39BA">
      <w:pPr>
        <w:widowControl w:val="0"/>
        <w:autoSpaceDE w:val="0"/>
        <w:autoSpaceDN w:val="0"/>
        <w:adjustRightInd w:val="0"/>
        <w:jc w:val="both"/>
        <w:rPr>
          <w:rFonts w:eastAsia="Calibri"/>
          <w:bCs/>
          <w:w w:val="101"/>
          <w:sz w:val="28"/>
          <w:szCs w:val="28"/>
        </w:rPr>
      </w:pPr>
      <w:r w:rsidRPr="001C55D3">
        <w:rPr>
          <w:rFonts w:eastAsia="Calibri"/>
          <w:bCs/>
          <w:w w:val="101"/>
          <w:sz w:val="28"/>
          <w:szCs w:val="28"/>
        </w:rPr>
        <w:t>____________________________________________________________________________________________________________________________________</w:t>
      </w:r>
    </w:p>
    <w:p w:rsidR="006C39BA" w:rsidRPr="001C55D3" w:rsidRDefault="006C39BA" w:rsidP="006C39BA">
      <w:pPr>
        <w:widowControl w:val="0"/>
        <w:autoSpaceDE w:val="0"/>
        <w:autoSpaceDN w:val="0"/>
        <w:adjustRightInd w:val="0"/>
        <w:jc w:val="center"/>
        <w:rPr>
          <w:rFonts w:eastAsia="Calibri"/>
          <w:bCs/>
          <w:w w:val="101"/>
        </w:rPr>
      </w:pPr>
      <w:r w:rsidRPr="001C55D3">
        <w:rPr>
          <w:rFonts w:eastAsia="Calibri"/>
          <w:bCs/>
          <w:w w:val="101"/>
        </w:rPr>
        <w:t>(указать цели обработки)</w:t>
      </w:r>
    </w:p>
    <w:p w:rsidR="006C39BA" w:rsidRPr="001C55D3" w:rsidRDefault="006C39BA" w:rsidP="006C39BA">
      <w:pPr>
        <w:widowControl w:val="0"/>
        <w:autoSpaceDE w:val="0"/>
        <w:autoSpaceDN w:val="0"/>
        <w:adjustRightInd w:val="0"/>
        <w:ind w:firstLine="709"/>
        <w:jc w:val="both"/>
        <w:rPr>
          <w:rFonts w:eastAsia="Calibri"/>
          <w:bCs/>
          <w:w w:val="101"/>
          <w:sz w:val="28"/>
          <w:szCs w:val="28"/>
        </w:rPr>
      </w:pPr>
      <w:r w:rsidRPr="001C55D3">
        <w:rPr>
          <w:rFonts w:eastAsia="Calibri"/>
          <w:bCs/>
          <w:w w:val="101"/>
          <w:sz w:val="28"/>
          <w:szCs w:val="28"/>
        </w:rPr>
        <w:t>Согласие вступает в силу со дня его подписания и действует бессрочно. Действие настоящего согласия прекращается досрочно в случае принятия оператором решения о прекращении обработки персональных данных и/или уничтожения документов, содержащих персональные данные.</w:t>
      </w:r>
    </w:p>
    <w:p w:rsidR="006C39BA" w:rsidRPr="001C55D3" w:rsidRDefault="006C39BA" w:rsidP="006C39BA">
      <w:pPr>
        <w:widowControl w:val="0"/>
        <w:autoSpaceDE w:val="0"/>
        <w:autoSpaceDN w:val="0"/>
        <w:adjustRightInd w:val="0"/>
        <w:ind w:firstLine="709"/>
        <w:jc w:val="both"/>
        <w:rPr>
          <w:rFonts w:eastAsia="Calibri"/>
          <w:bCs/>
          <w:w w:val="101"/>
        </w:rPr>
      </w:pPr>
      <w:r w:rsidRPr="001C55D3">
        <w:rPr>
          <w:rFonts w:eastAsia="Calibri"/>
          <w:bCs/>
          <w:w w:val="101"/>
          <w:sz w:val="28"/>
          <w:szCs w:val="28"/>
        </w:rPr>
        <w:t>Согласие может быть отозвано мною в любое время на основании моего письменного заявления.</w:t>
      </w:r>
    </w:p>
    <w:p w:rsidR="006C39BA" w:rsidRPr="001C55D3" w:rsidRDefault="006C39BA" w:rsidP="006C39BA">
      <w:pPr>
        <w:widowControl w:val="0"/>
        <w:autoSpaceDE w:val="0"/>
        <w:autoSpaceDN w:val="0"/>
        <w:adjustRightInd w:val="0"/>
        <w:ind w:firstLine="709"/>
        <w:jc w:val="both"/>
        <w:rPr>
          <w:rFonts w:eastAsia="Calibri"/>
          <w:bCs/>
          <w:w w:val="101"/>
        </w:rPr>
      </w:pPr>
    </w:p>
    <w:p w:rsidR="006C39BA" w:rsidRPr="001C55D3" w:rsidRDefault="006C39BA" w:rsidP="006C39BA">
      <w:pPr>
        <w:widowControl w:val="0"/>
        <w:autoSpaceDE w:val="0"/>
        <w:autoSpaceDN w:val="0"/>
        <w:adjustRightInd w:val="0"/>
        <w:jc w:val="both"/>
        <w:rPr>
          <w:rFonts w:eastAsia="Calibri"/>
          <w:bCs/>
          <w:w w:val="101"/>
          <w:sz w:val="28"/>
          <w:szCs w:val="28"/>
        </w:rPr>
      </w:pPr>
      <w:r w:rsidRPr="001C55D3">
        <w:rPr>
          <w:rFonts w:eastAsia="Calibri"/>
          <w:bCs/>
          <w:w w:val="101"/>
          <w:sz w:val="28"/>
          <w:szCs w:val="28"/>
        </w:rPr>
        <w:t>"___"__________ 20__г.</w:t>
      </w:r>
      <w:r w:rsidRPr="001C55D3">
        <w:rPr>
          <w:rFonts w:eastAsia="Calibri"/>
          <w:bCs/>
          <w:w w:val="101"/>
          <w:sz w:val="28"/>
          <w:szCs w:val="28"/>
        </w:rPr>
        <w:tab/>
      </w:r>
      <w:r w:rsidRPr="001C55D3">
        <w:rPr>
          <w:rFonts w:eastAsia="Calibri"/>
          <w:bCs/>
          <w:w w:val="101"/>
          <w:sz w:val="28"/>
          <w:szCs w:val="28"/>
        </w:rPr>
        <w:tab/>
      </w:r>
      <w:r w:rsidRPr="001C55D3">
        <w:rPr>
          <w:rFonts w:eastAsia="Calibri"/>
          <w:bCs/>
          <w:w w:val="101"/>
          <w:sz w:val="28"/>
          <w:szCs w:val="28"/>
        </w:rPr>
        <w:tab/>
      </w:r>
      <w:r w:rsidRPr="001C55D3">
        <w:rPr>
          <w:rFonts w:eastAsia="Calibri"/>
          <w:bCs/>
          <w:w w:val="101"/>
          <w:sz w:val="28"/>
          <w:szCs w:val="28"/>
        </w:rPr>
        <w:tab/>
        <w:t>_____________________</w:t>
      </w:r>
    </w:p>
    <w:p w:rsidR="006C39BA" w:rsidRPr="001C55D3" w:rsidRDefault="006C39BA" w:rsidP="006C39BA">
      <w:pPr>
        <w:widowControl w:val="0"/>
        <w:autoSpaceDE w:val="0"/>
        <w:autoSpaceDN w:val="0"/>
        <w:adjustRightInd w:val="0"/>
        <w:ind w:left="4248" w:firstLine="708"/>
        <w:jc w:val="center"/>
        <w:rPr>
          <w:rFonts w:eastAsia="Calibri"/>
          <w:szCs w:val="20"/>
        </w:rPr>
      </w:pPr>
      <w:r w:rsidRPr="001C55D3">
        <w:rPr>
          <w:rFonts w:eastAsia="Calibri"/>
          <w:bCs/>
          <w:w w:val="101"/>
          <w:sz w:val="20"/>
          <w:szCs w:val="20"/>
        </w:rPr>
        <w:t>(подпись)</w:t>
      </w:r>
    </w:p>
    <w:p w:rsidR="00DA4667" w:rsidRPr="001C55D3" w:rsidRDefault="00DA4667" w:rsidP="00544D87">
      <w:pPr>
        <w:widowControl w:val="0"/>
        <w:autoSpaceDE w:val="0"/>
        <w:autoSpaceDN w:val="0"/>
        <w:adjustRightInd w:val="0"/>
        <w:rPr>
          <w:rFonts w:eastAsia="Calibri"/>
          <w:szCs w:val="20"/>
        </w:rPr>
      </w:pPr>
    </w:p>
    <w:p w:rsidR="00D3154C" w:rsidRPr="001C55D3" w:rsidRDefault="00D3154C" w:rsidP="00544D87">
      <w:pPr>
        <w:widowControl w:val="0"/>
        <w:autoSpaceDE w:val="0"/>
        <w:autoSpaceDN w:val="0"/>
        <w:adjustRightInd w:val="0"/>
        <w:rPr>
          <w:rFonts w:eastAsia="Calibri"/>
          <w:szCs w:val="20"/>
        </w:rPr>
      </w:pPr>
    </w:p>
    <w:p w:rsidR="00D3154C" w:rsidRPr="001C55D3" w:rsidRDefault="00D3154C" w:rsidP="00544D87">
      <w:pPr>
        <w:widowControl w:val="0"/>
        <w:autoSpaceDE w:val="0"/>
        <w:autoSpaceDN w:val="0"/>
        <w:adjustRightInd w:val="0"/>
        <w:rPr>
          <w:rFonts w:eastAsia="Calibri"/>
          <w:szCs w:val="20"/>
        </w:rPr>
      </w:pPr>
    </w:p>
    <w:p w:rsidR="00017C23" w:rsidRDefault="00017C23" w:rsidP="00544D87">
      <w:pPr>
        <w:widowControl w:val="0"/>
        <w:autoSpaceDE w:val="0"/>
        <w:autoSpaceDN w:val="0"/>
        <w:adjustRightInd w:val="0"/>
        <w:rPr>
          <w:rFonts w:eastAsia="Calibri"/>
          <w:szCs w:val="20"/>
        </w:rPr>
      </w:pPr>
    </w:p>
    <w:p w:rsidR="00123792" w:rsidRPr="001C55D3" w:rsidRDefault="00123792" w:rsidP="00544D87">
      <w:pPr>
        <w:widowControl w:val="0"/>
        <w:autoSpaceDE w:val="0"/>
        <w:autoSpaceDN w:val="0"/>
        <w:adjustRightInd w:val="0"/>
        <w:rPr>
          <w:rFonts w:eastAsia="Calibri"/>
          <w:szCs w:val="20"/>
        </w:rPr>
      </w:pPr>
    </w:p>
    <w:p w:rsidR="00017C23" w:rsidRPr="001C55D3" w:rsidRDefault="00017C23" w:rsidP="00544D87">
      <w:pPr>
        <w:widowControl w:val="0"/>
        <w:autoSpaceDE w:val="0"/>
        <w:autoSpaceDN w:val="0"/>
        <w:adjustRightInd w:val="0"/>
        <w:rPr>
          <w:rFonts w:eastAsia="Calibri"/>
          <w:szCs w:val="20"/>
        </w:rPr>
      </w:pPr>
    </w:p>
    <w:p w:rsidR="005E0C44" w:rsidRPr="0079278A" w:rsidRDefault="005E0C44" w:rsidP="00451D56">
      <w:pPr>
        <w:pStyle w:val="1"/>
        <w:jc w:val="right"/>
        <w:rPr>
          <w:rFonts w:eastAsia="Calibri"/>
          <w:b w:val="0"/>
        </w:rPr>
      </w:pPr>
      <w:bookmarkStart w:id="34" w:name="_Toc490125210"/>
      <w:r w:rsidRPr="0079278A">
        <w:rPr>
          <w:rFonts w:eastAsia="Calibri"/>
          <w:b w:val="0"/>
        </w:rPr>
        <w:lastRenderedPageBreak/>
        <w:t>Приложение № 5</w:t>
      </w:r>
      <w:bookmarkEnd w:id="34"/>
    </w:p>
    <w:p w:rsidR="00D3154C" w:rsidRPr="001C55D3" w:rsidRDefault="00D3154C" w:rsidP="00544D87">
      <w:pPr>
        <w:widowControl w:val="0"/>
        <w:autoSpaceDE w:val="0"/>
        <w:autoSpaceDN w:val="0"/>
        <w:adjustRightInd w:val="0"/>
        <w:rPr>
          <w:rFonts w:eastAsia="Calibri"/>
          <w:szCs w:val="20"/>
        </w:rPr>
      </w:pPr>
    </w:p>
    <w:bookmarkEnd w:id="27"/>
    <w:p w:rsidR="0069341C" w:rsidRPr="001C55D3" w:rsidRDefault="0069341C" w:rsidP="0069341C">
      <w:pPr>
        <w:widowControl w:val="0"/>
        <w:autoSpaceDE w:val="0"/>
        <w:autoSpaceDN w:val="0"/>
        <w:adjustRightInd w:val="0"/>
        <w:rPr>
          <w:rFonts w:eastAsia="Calibri"/>
          <w:sz w:val="20"/>
          <w:szCs w:val="20"/>
        </w:rPr>
      </w:pPr>
    </w:p>
    <w:tbl>
      <w:tblPr>
        <w:tblW w:w="0" w:type="auto"/>
        <w:jc w:val="right"/>
        <w:tblLook w:val="00A0" w:firstRow="1" w:lastRow="0" w:firstColumn="1" w:lastColumn="0" w:noHBand="0" w:noVBand="0"/>
      </w:tblPr>
      <w:tblGrid>
        <w:gridCol w:w="3649"/>
      </w:tblGrid>
      <w:tr w:rsidR="00D5125D" w:rsidRPr="001C55D3" w:rsidTr="001B3230">
        <w:trPr>
          <w:trHeight w:val="318"/>
          <w:jc w:val="right"/>
        </w:trPr>
        <w:tc>
          <w:tcPr>
            <w:tcW w:w="3649" w:type="dxa"/>
          </w:tcPr>
          <w:p w:rsidR="00D5125D" w:rsidRPr="001C55D3" w:rsidRDefault="00D5125D" w:rsidP="00D5125D">
            <w:pPr>
              <w:rPr>
                <w:sz w:val="28"/>
                <w:szCs w:val="28"/>
              </w:rPr>
            </w:pPr>
            <w:r w:rsidRPr="001C55D3">
              <w:rPr>
                <w:sz w:val="28"/>
                <w:szCs w:val="28"/>
              </w:rPr>
              <w:t>Генеральному директору</w:t>
            </w:r>
          </w:p>
        </w:tc>
      </w:tr>
      <w:tr w:rsidR="00D5125D" w:rsidRPr="001C55D3" w:rsidTr="001B3230">
        <w:trPr>
          <w:trHeight w:val="318"/>
          <w:jc w:val="right"/>
        </w:trPr>
        <w:tc>
          <w:tcPr>
            <w:tcW w:w="3649" w:type="dxa"/>
          </w:tcPr>
          <w:p w:rsidR="00D5125D" w:rsidRPr="001C55D3" w:rsidRDefault="00F17331" w:rsidP="00F17331">
            <w:pPr>
              <w:rPr>
                <w:sz w:val="28"/>
                <w:szCs w:val="28"/>
              </w:rPr>
            </w:pPr>
            <w:r>
              <w:rPr>
                <w:sz w:val="28"/>
                <w:szCs w:val="28"/>
              </w:rPr>
              <w:t>АО «ВМЭС</w:t>
            </w:r>
            <w:r w:rsidR="00D5125D" w:rsidRPr="001C55D3">
              <w:rPr>
                <w:sz w:val="28"/>
                <w:szCs w:val="28"/>
              </w:rPr>
              <w:t xml:space="preserve">» </w:t>
            </w:r>
            <w:r w:rsidR="00D5125D" w:rsidRPr="001C55D3">
              <w:rPr>
                <w:sz w:val="28"/>
                <w:szCs w:val="28"/>
              </w:rPr>
              <w:br/>
            </w:r>
            <w:r w:rsidR="000C1E02">
              <w:rPr>
                <w:sz w:val="28"/>
                <w:szCs w:val="28"/>
              </w:rPr>
              <w:t>________________________</w:t>
            </w:r>
          </w:p>
        </w:tc>
      </w:tr>
      <w:tr w:rsidR="00D5125D" w:rsidRPr="001C55D3" w:rsidTr="001B3230">
        <w:trPr>
          <w:trHeight w:val="318"/>
          <w:jc w:val="right"/>
        </w:trPr>
        <w:tc>
          <w:tcPr>
            <w:tcW w:w="3649" w:type="dxa"/>
          </w:tcPr>
          <w:p w:rsidR="00D5125D" w:rsidRPr="001C55D3" w:rsidRDefault="00D5125D" w:rsidP="00D5125D">
            <w:pPr>
              <w:rPr>
                <w:sz w:val="28"/>
                <w:szCs w:val="28"/>
              </w:rPr>
            </w:pPr>
          </w:p>
        </w:tc>
      </w:tr>
    </w:tbl>
    <w:p w:rsidR="0069341C" w:rsidRPr="001C55D3" w:rsidRDefault="0069341C" w:rsidP="006934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sz w:val="28"/>
          <w:szCs w:val="28"/>
        </w:rPr>
      </w:pPr>
    </w:p>
    <w:p w:rsidR="0069341C" w:rsidRPr="001C55D3" w:rsidRDefault="0069341C" w:rsidP="006934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sz w:val="28"/>
          <w:szCs w:val="28"/>
        </w:rPr>
      </w:pPr>
      <w:r w:rsidRPr="001C55D3">
        <w:rPr>
          <w:rFonts w:eastAsia="Calibri"/>
          <w:b/>
          <w:sz w:val="28"/>
          <w:szCs w:val="28"/>
        </w:rPr>
        <w:t>Заявление-согласие</w:t>
      </w:r>
    </w:p>
    <w:p w:rsidR="0069341C" w:rsidRPr="001C55D3" w:rsidRDefault="0069341C" w:rsidP="006934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sz w:val="28"/>
          <w:szCs w:val="28"/>
        </w:rPr>
      </w:pPr>
      <w:r w:rsidRPr="001C55D3">
        <w:rPr>
          <w:rFonts w:eastAsia="Calibri"/>
          <w:b/>
          <w:sz w:val="28"/>
          <w:szCs w:val="28"/>
        </w:rPr>
        <w:t>субъекта на получение его персональных данных у третьей стороны</w:t>
      </w:r>
    </w:p>
    <w:p w:rsidR="0069341C" w:rsidRPr="001C55D3" w:rsidRDefault="0069341C" w:rsidP="0069341C">
      <w:pPr>
        <w:widowControl w:val="0"/>
        <w:autoSpaceDE w:val="0"/>
        <w:autoSpaceDN w:val="0"/>
        <w:adjustRightInd w:val="0"/>
        <w:jc w:val="both"/>
        <w:rPr>
          <w:rFonts w:eastAsia="Calibri"/>
          <w:b/>
          <w:sz w:val="28"/>
          <w:szCs w:val="28"/>
        </w:rPr>
      </w:pPr>
    </w:p>
    <w:p w:rsidR="0069341C" w:rsidRPr="001C55D3" w:rsidRDefault="0069341C" w:rsidP="0069341C">
      <w:pPr>
        <w:widowControl w:val="0"/>
        <w:autoSpaceDE w:val="0"/>
        <w:autoSpaceDN w:val="0"/>
        <w:adjustRightInd w:val="0"/>
        <w:ind w:firstLine="709"/>
        <w:jc w:val="both"/>
        <w:rPr>
          <w:rFonts w:eastAsia="Calibri"/>
          <w:bCs/>
          <w:w w:val="101"/>
          <w:sz w:val="28"/>
          <w:szCs w:val="28"/>
        </w:rPr>
      </w:pPr>
      <w:r w:rsidRPr="001C55D3">
        <w:rPr>
          <w:rFonts w:eastAsia="Calibri"/>
          <w:bCs/>
          <w:w w:val="101"/>
          <w:sz w:val="28"/>
          <w:szCs w:val="28"/>
        </w:rPr>
        <w:t>Я, _____________________________________, паспорт серии _________________, номер _________________, выданный __________________________________________________________________</w:t>
      </w:r>
    </w:p>
    <w:p w:rsidR="0069341C" w:rsidRPr="001C55D3" w:rsidRDefault="0069341C" w:rsidP="006934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b/>
          <w:sz w:val="28"/>
          <w:szCs w:val="28"/>
        </w:rPr>
      </w:pPr>
      <w:r w:rsidRPr="001C55D3">
        <w:rPr>
          <w:rFonts w:eastAsia="Calibri"/>
          <w:bCs/>
          <w:w w:val="101"/>
          <w:sz w:val="28"/>
          <w:szCs w:val="28"/>
        </w:rPr>
        <w:t>"___"___________ ______ года</w:t>
      </w:r>
      <w:r w:rsidRPr="001C55D3">
        <w:rPr>
          <w:rFonts w:eastAsia="Calibri"/>
          <w:sz w:val="28"/>
          <w:szCs w:val="28"/>
        </w:rPr>
        <w:t xml:space="preserve">, в соответствии со </w:t>
      </w:r>
      <w:hyperlink r:id="rId10" w:anchor="86" w:tooltip="Трудовой кодекс Российской Федерации от 30 декабря 2001 г. N 197-ФЗ ..." w:history="1">
        <w:r w:rsidRPr="001C55D3">
          <w:rPr>
            <w:rFonts w:eastAsia="Calibri"/>
            <w:sz w:val="28"/>
            <w:szCs w:val="28"/>
          </w:rPr>
          <w:t>ст.86</w:t>
        </w:r>
      </w:hyperlink>
      <w:r w:rsidRPr="001C55D3">
        <w:rPr>
          <w:rFonts w:eastAsia="Calibri"/>
          <w:sz w:val="28"/>
          <w:szCs w:val="28"/>
        </w:rPr>
        <w:t xml:space="preserve"> Трудового кодекса Российской Федерации даю </w:t>
      </w:r>
      <w:r w:rsidRPr="001C55D3">
        <w:rPr>
          <w:rFonts w:eastAsia="Calibri"/>
          <w:bCs/>
          <w:w w:val="101"/>
          <w:sz w:val="28"/>
          <w:szCs w:val="28"/>
        </w:rPr>
        <w:t xml:space="preserve">согласие </w:t>
      </w:r>
      <w:r w:rsidRPr="001C55D3">
        <w:rPr>
          <w:rFonts w:eastAsia="Calibri"/>
          <w:sz w:val="20"/>
          <w:szCs w:val="20"/>
        </w:rPr>
        <w:fldChar w:fldCharType="begin"/>
      </w:r>
      <w:r w:rsidRPr="001C55D3">
        <w:rPr>
          <w:rFonts w:eastAsia="Calibri"/>
          <w:sz w:val="20"/>
          <w:szCs w:val="20"/>
        </w:rPr>
        <w:instrText xml:space="preserve"> INCLUDETEXT  "Анкета по докам.docx" сокр_назв_орг_дп \* MERGEFORMAT </w:instrText>
      </w:r>
      <w:r w:rsidRPr="001C55D3">
        <w:rPr>
          <w:rFonts w:eastAsia="Calibri"/>
          <w:sz w:val="20"/>
          <w:szCs w:val="20"/>
        </w:rPr>
        <w:fldChar w:fldCharType="separate"/>
      </w:r>
      <w:bookmarkStart w:id="35" w:name="сокр_назв_орг_дп"/>
      <w:r w:rsidR="00F17331">
        <w:rPr>
          <w:rFonts w:eastAsia="Calibri"/>
          <w:bCs/>
          <w:sz w:val="28"/>
          <w:szCs w:val="28"/>
          <w:lang w:eastAsia="en-US"/>
        </w:rPr>
        <w:t>АО "ВМЭС</w:t>
      </w:r>
      <w:r w:rsidRPr="001C55D3">
        <w:rPr>
          <w:rFonts w:eastAsia="Calibri"/>
          <w:bCs/>
          <w:sz w:val="28"/>
          <w:szCs w:val="28"/>
          <w:lang w:eastAsia="en-US"/>
        </w:rPr>
        <w:t>"</w:t>
      </w:r>
      <w:bookmarkEnd w:id="35"/>
      <w:r w:rsidRPr="001C55D3">
        <w:rPr>
          <w:rFonts w:eastAsia="Calibri"/>
          <w:sz w:val="20"/>
          <w:szCs w:val="20"/>
        </w:rPr>
        <w:fldChar w:fldCharType="end"/>
      </w:r>
      <w:r w:rsidRPr="001C55D3">
        <w:rPr>
          <w:rFonts w:eastAsia="Calibri"/>
          <w:bCs/>
          <w:w w:val="101"/>
          <w:sz w:val="28"/>
          <w:szCs w:val="28"/>
        </w:rPr>
        <w:t xml:space="preserve">, </w:t>
      </w:r>
      <w:r w:rsidRPr="001C55D3">
        <w:rPr>
          <w:rFonts w:eastAsia="Calibri"/>
          <w:sz w:val="20"/>
          <w:szCs w:val="20"/>
        </w:rPr>
        <w:fldChar w:fldCharType="begin"/>
      </w:r>
      <w:r w:rsidRPr="001C55D3">
        <w:rPr>
          <w:rFonts w:eastAsia="Calibri"/>
          <w:sz w:val="20"/>
          <w:szCs w:val="20"/>
        </w:rPr>
        <w:instrText xml:space="preserve"> INCLUDETEXT  "Анкета по докам.docx" полож_род \* MERGEFORMAT </w:instrText>
      </w:r>
      <w:r w:rsidRPr="001C55D3">
        <w:rPr>
          <w:rFonts w:eastAsia="Calibri"/>
          <w:sz w:val="20"/>
          <w:szCs w:val="20"/>
        </w:rPr>
        <w:fldChar w:fldCharType="separate"/>
      </w:r>
      <w:r w:rsidRPr="001C55D3">
        <w:rPr>
          <w:sz w:val="28"/>
          <w:szCs w:val="28"/>
        </w:rPr>
        <w:t>расположенному</w:t>
      </w:r>
      <w:r w:rsidRPr="001C55D3">
        <w:rPr>
          <w:rFonts w:eastAsia="Calibri"/>
          <w:sz w:val="20"/>
          <w:szCs w:val="20"/>
        </w:rPr>
        <w:fldChar w:fldCharType="end"/>
      </w:r>
      <w:r w:rsidRPr="001C55D3">
        <w:rPr>
          <w:sz w:val="28"/>
          <w:szCs w:val="28"/>
        </w:rPr>
        <w:t xml:space="preserve"> </w:t>
      </w:r>
      <w:r w:rsidRPr="001C55D3">
        <w:rPr>
          <w:rFonts w:eastAsia="Calibri"/>
          <w:bCs/>
          <w:w w:val="101"/>
          <w:sz w:val="28"/>
          <w:szCs w:val="28"/>
        </w:rPr>
        <w:t xml:space="preserve">по адресу: </w:t>
      </w:r>
      <w:r w:rsidRPr="001C55D3">
        <w:rPr>
          <w:rFonts w:eastAsia="Calibri"/>
          <w:sz w:val="20"/>
          <w:szCs w:val="20"/>
        </w:rPr>
        <w:fldChar w:fldCharType="begin"/>
      </w:r>
      <w:r w:rsidRPr="001C55D3">
        <w:rPr>
          <w:rFonts w:eastAsia="Calibri"/>
          <w:sz w:val="20"/>
          <w:szCs w:val="20"/>
        </w:rPr>
        <w:instrText xml:space="preserve"> INCLUDETEXT  "Анкета по докам.docx" адр_орг \* MERGEFORMAT </w:instrText>
      </w:r>
      <w:r w:rsidRPr="001C55D3">
        <w:rPr>
          <w:rFonts w:eastAsia="Calibri"/>
          <w:sz w:val="20"/>
          <w:szCs w:val="20"/>
        </w:rPr>
        <w:fldChar w:fldCharType="separate"/>
      </w:r>
      <w:r w:rsidR="00F17331">
        <w:rPr>
          <w:rFonts w:eastAsia="Calibri"/>
          <w:sz w:val="28"/>
          <w:szCs w:val="28"/>
        </w:rPr>
        <w:t>г. Волгоград, ул. Адмирала Ушакова,</w:t>
      </w:r>
      <w:r w:rsidRPr="001C55D3">
        <w:rPr>
          <w:rFonts w:eastAsia="Calibri"/>
          <w:sz w:val="20"/>
          <w:szCs w:val="20"/>
        </w:rPr>
        <w:fldChar w:fldCharType="end"/>
      </w:r>
      <w:r w:rsidR="0079278A">
        <w:rPr>
          <w:rFonts w:eastAsia="Calibri"/>
          <w:sz w:val="20"/>
          <w:szCs w:val="20"/>
        </w:rPr>
        <w:t xml:space="preserve"> </w:t>
      </w:r>
      <w:r w:rsidR="00F17331">
        <w:rPr>
          <w:rFonts w:eastAsia="Calibri"/>
          <w:sz w:val="28"/>
          <w:szCs w:val="28"/>
        </w:rPr>
        <w:t>11</w:t>
      </w:r>
      <w:r w:rsidRPr="001C55D3">
        <w:rPr>
          <w:rFonts w:eastAsia="Calibri"/>
          <w:bCs/>
          <w:w w:val="101"/>
          <w:sz w:val="28"/>
          <w:szCs w:val="28"/>
        </w:rPr>
        <w:t>,</w:t>
      </w:r>
      <w:r w:rsidRPr="001C55D3">
        <w:rPr>
          <w:rFonts w:eastAsia="Calibri"/>
          <w:sz w:val="28"/>
          <w:szCs w:val="28"/>
        </w:rPr>
        <w:t xml:space="preserve"> на получение моих персональных данных у третьей стороны, а именно:</w:t>
      </w:r>
    </w:p>
    <w:p w:rsidR="0069341C" w:rsidRPr="001C55D3" w:rsidRDefault="0069341C" w:rsidP="006934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b/>
          <w:sz w:val="28"/>
          <w:szCs w:val="28"/>
        </w:rPr>
      </w:pPr>
      <w:r w:rsidRPr="001C55D3">
        <w:rPr>
          <w:rFonts w:eastAsia="Calibri"/>
          <w:sz w:val="28"/>
          <w:szCs w:val="28"/>
        </w:rPr>
        <w:t>______________________________________________________________________________________________________________________________________________________________________________________________________</w:t>
      </w:r>
    </w:p>
    <w:p w:rsidR="0069341C" w:rsidRPr="001C55D3" w:rsidRDefault="0069341C" w:rsidP="006934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rPr>
      </w:pPr>
      <w:r w:rsidRPr="001C55D3">
        <w:rPr>
          <w:rFonts w:eastAsia="Calibri"/>
        </w:rPr>
        <w:t>(указать состав персональных данных)</w:t>
      </w:r>
    </w:p>
    <w:p w:rsidR="0069341C" w:rsidRPr="001C55D3" w:rsidRDefault="0069341C" w:rsidP="006934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b/>
          <w:sz w:val="28"/>
          <w:szCs w:val="28"/>
        </w:rPr>
      </w:pPr>
    </w:p>
    <w:p w:rsidR="0069341C" w:rsidRPr="001C55D3" w:rsidRDefault="0079278A" w:rsidP="007927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b/>
          <w:sz w:val="28"/>
          <w:szCs w:val="28"/>
        </w:rPr>
      </w:pPr>
      <w:r>
        <w:rPr>
          <w:rFonts w:eastAsia="Calibri"/>
          <w:sz w:val="28"/>
          <w:szCs w:val="28"/>
        </w:rPr>
        <w:t>в</w:t>
      </w:r>
      <w:r w:rsidR="0069341C" w:rsidRPr="001C55D3">
        <w:rPr>
          <w:rFonts w:eastAsia="Calibri"/>
          <w:sz w:val="28"/>
          <w:szCs w:val="28"/>
        </w:rPr>
        <w:t xml:space="preserve"> </w:t>
      </w:r>
      <w:proofErr w:type="gramStart"/>
      <w:r w:rsidR="0069341C" w:rsidRPr="001C55D3">
        <w:rPr>
          <w:rFonts w:eastAsia="Calibri"/>
          <w:sz w:val="28"/>
          <w:szCs w:val="28"/>
        </w:rPr>
        <w:t>целях  _</w:t>
      </w:r>
      <w:proofErr w:type="gramEnd"/>
      <w:r w:rsidR="0069341C" w:rsidRPr="001C55D3">
        <w:rPr>
          <w:rFonts w:eastAsia="Calibri"/>
          <w:sz w:val="28"/>
          <w:szCs w:val="28"/>
        </w:rPr>
        <w:t>___________________________________________________</w:t>
      </w:r>
    </w:p>
    <w:p w:rsidR="0069341C" w:rsidRPr="001C55D3" w:rsidRDefault="0069341C" w:rsidP="006934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b/>
          <w:sz w:val="28"/>
          <w:szCs w:val="28"/>
        </w:rPr>
      </w:pPr>
      <w:r w:rsidRPr="001C55D3">
        <w:rPr>
          <w:rFonts w:eastAsia="Calibri"/>
          <w:sz w:val="28"/>
          <w:szCs w:val="28"/>
        </w:rPr>
        <w:t>____________________________________________________________________________________________________________________________________</w:t>
      </w:r>
    </w:p>
    <w:p w:rsidR="0069341C" w:rsidRPr="001C55D3" w:rsidRDefault="0069341C" w:rsidP="006934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b/>
        </w:rPr>
      </w:pPr>
      <w:r w:rsidRPr="001C55D3">
        <w:rPr>
          <w:rFonts w:eastAsia="Calibri"/>
        </w:rPr>
        <w:t>(указать цели обработки)</w:t>
      </w:r>
    </w:p>
    <w:p w:rsidR="0069341C" w:rsidRPr="001C55D3" w:rsidRDefault="0069341C" w:rsidP="0069341C">
      <w:pPr>
        <w:widowControl w:val="0"/>
        <w:autoSpaceDE w:val="0"/>
        <w:autoSpaceDN w:val="0"/>
        <w:adjustRightInd w:val="0"/>
        <w:jc w:val="both"/>
        <w:rPr>
          <w:rFonts w:eastAsia="Calibri"/>
          <w:sz w:val="28"/>
          <w:szCs w:val="28"/>
        </w:rPr>
      </w:pPr>
    </w:p>
    <w:p w:rsidR="0069341C" w:rsidRPr="001C55D3" w:rsidRDefault="0069341C" w:rsidP="0069341C">
      <w:pPr>
        <w:widowControl w:val="0"/>
        <w:autoSpaceDE w:val="0"/>
        <w:autoSpaceDN w:val="0"/>
        <w:adjustRightInd w:val="0"/>
        <w:ind w:firstLine="709"/>
        <w:jc w:val="both"/>
        <w:rPr>
          <w:rFonts w:eastAsia="Calibri"/>
          <w:bCs/>
          <w:w w:val="101"/>
          <w:sz w:val="28"/>
          <w:szCs w:val="28"/>
        </w:rPr>
      </w:pPr>
      <w:r w:rsidRPr="001C55D3">
        <w:rPr>
          <w:rFonts w:eastAsia="Calibri"/>
          <w:bCs/>
          <w:w w:val="101"/>
          <w:sz w:val="28"/>
          <w:szCs w:val="28"/>
        </w:rPr>
        <w:t>Согласие вступает в силу со дня его подписания и действует бессрочно. Действие настоящего согласия прекращается досрочно в случае принятия оператором решения о прекращении обработки персональных данных и/или уничтожения документов, содержащих персональные данные.</w:t>
      </w:r>
    </w:p>
    <w:p w:rsidR="0069341C" w:rsidRPr="001C55D3" w:rsidRDefault="0069341C" w:rsidP="0069341C">
      <w:pPr>
        <w:widowControl w:val="0"/>
        <w:autoSpaceDE w:val="0"/>
        <w:autoSpaceDN w:val="0"/>
        <w:adjustRightInd w:val="0"/>
        <w:ind w:firstLine="709"/>
        <w:jc w:val="both"/>
        <w:rPr>
          <w:rFonts w:eastAsia="Calibri"/>
          <w:bCs/>
          <w:w w:val="101"/>
          <w:sz w:val="28"/>
          <w:szCs w:val="28"/>
        </w:rPr>
      </w:pPr>
      <w:r w:rsidRPr="001C55D3">
        <w:rPr>
          <w:rFonts w:eastAsia="Calibri"/>
          <w:bCs/>
          <w:w w:val="101"/>
          <w:sz w:val="28"/>
          <w:szCs w:val="28"/>
        </w:rPr>
        <w:t>Согласие может быть отозвано мною в любое время на основании моего письменного заявления.</w:t>
      </w:r>
    </w:p>
    <w:p w:rsidR="0069341C" w:rsidRPr="001C55D3" w:rsidRDefault="0069341C" w:rsidP="0069341C">
      <w:pPr>
        <w:widowControl w:val="0"/>
        <w:autoSpaceDE w:val="0"/>
        <w:autoSpaceDN w:val="0"/>
        <w:adjustRightInd w:val="0"/>
        <w:jc w:val="both"/>
        <w:rPr>
          <w:rFonts w:eastAsia="Calibri"/>
          <w:b/>
          <w:sz w:val="28"/>
          <w:szCs w:val="28"/>
        </w:rPr>
      </w:pPr>
    </w:p>
    <w:p w:rsidR="0069341C" w:rsidRPr="001C55D3" w:rsidRDefault="0069341C" w:rsidP="0069341C">
      <w:pPr>
        <w:widowControl w:val="0"/>
        <w:autoSpaceDE w:val="0"/>
        <w:autoSpaceDN w:val="0"/>
        <w:adjustRightInd w:val="0"/>
        <w:jc w:val="both"/>
        <w:rPr>
          <w:rFonts w:eastAsia="Calibri"/>
          <w:b/>
          <w:sz w:val="28"/>
          <w:szCs w:val="28"/>
        </w:rPr>
      </w:pPr>
    </w:p>
    <w:p w:rsidR="0069341C" w:rsidRPr="001C55D3" w:rsidRDefault="0069341C" w:rsidP="006934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b/>
          <w:sz w:val="28"/>
          <w:szCs w:val="28"/>
        </w:rPr>
      </w:pPr>
      <w:r w:rsidRPr="001C55D3">
        <w:rPr>
          <w:rFonts w:eastAsia="Calibri"/>
          <w:sz w:val="28"/>
          <w:szCs w:val="28"/>
        </w:rPr>
        <w:t xml:space="preserve"> "___"_________20__г.                                   _____________________</w:t>
      </w:r>
    </w:p>
    <w:p w:rsidR="0069341C" w:rsidRPr="001C55D3" w:rsidRDefault="0069341C" w:rsidP="00693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rPr>
      </w:pPr>
      <w:r w:rsidRPr="001C55D3">
        <w:rPr>
          <w:rFonts w:eastAsia="Calibri"/>
        </w:rPr>
        <w:tab/>
      </w:r>
      <w:r w:rsidRPr="001C55D3">
        <w:rPr>
          <w:rFonts w:eastAsia="Calibri"/>
        </w:rPr>
        <w:tab/>
      </w:r>
      <w:r w:rsidRPr="001C55D3">
        <w:rPr>
          <w:rFonts w:eastAsia="Calibri"/>
        </w:rPr>
        <w:tab/>
      </w:r>
      <w:r w:rsidRPr="001C55D3">
        <w:rPr>
          <w:rFonts w:eastAsia="Calibri"/>
        </w:rPr>
        <w:tab/>
      </w:r>
      <w:r w:rsidRPr="001C55D3">
        <w:rPr>
          <w:rFonts w:eastAsia="Calibri"/>
        </w:rPr>
        <w:tab/>
        <w:t>(подпись)</w:t>
      </w:r>
    </w:p>
    <w:p w:rsidR="0069341C" w:rsidRPr="001C55D3" w:rsidRDefault="0069341C" w:rsidP="0069341C">
      <w:pPr>
        <w:widowControl w:val="0"/>
        <w:autoSpaceDE w:val="0"/>
        <w:autoSpaceDN w:val="0"/>
        <w:adjustRightInd w:val="0"/>
        <w:jc w:val="right"/>
        <w:rPr>
          <w:rFonts w:eastAsia="Calibri"/>
          <w:szCs w:val="20"/>
        </w:rPr>
      </w:pPr>
      <w:bookmarkStart w:id="36" w:name="_Toc279541196"/>
    </w:p>
    <w:p w:rsidR="0069341C" w:rsidRPr="001C55D3" w:rsidRDefault="0069341C" w:rsidP="0069341C">
      <w:pPr>
        <w:widowControl w:val="0"/>
        <w:autoSpaceDE w:val="0"/>
        <w:autoSpaceDN w:val="0"/>
        <w:adjustRightInd w:val="0"/>
        <w:ind w:firstLine="5220"/>
        <w:rPr>
          <w:rFonts w:eastAsia="Calibri"/>
          <w:szCs w:val="20"/>
        </w:rPr>
      </w:pPr>
    </w:p>
    <w:bookmarkEnd w:id="36"/>
    <w:p w:rsidR="00C33D64" w:rsidRPr="001C55D3" w:rsidRDefault="0069341C" w:rsidP="00451D56">
      <w:pPr>
        <w:widowControl w:val="0"/>
        <w:autoSpaceDE w:val="0"/>
        <w:autoSpaceDN w:val="0"/>
        <w:adjustRightInd w:val="0"/>
        <w:jc w:val="both"/>
      </w:pPr>
      <w:r w:rsidRPr="001C55D3">
        <w:rPr>
          <w:rFonts w:eastAsia="Calibri"/>
          <w:bCs/>
          <w:w w:val="101"/>
          <w:sz w:val="28"/>
          <w:szCs w:val="28"/>
        </w:rPr>
        <w:tab/>
      </w:r>
      <w:r w:rsidRPr="001C55D3">
        <w:rPr>
          <w:rFonts w:eastAsia="Calibri"/>
          <w:bCs/>
          <w:w w:val="101"/>
          <w:sz w:val="28"/>
          <w:szCs w:val="28"/>
        </w:rPr>
        <w:tab/>
      </w:r>
      <w:r w:rsidRPr="001C55D3">
        <w:rPr>
          <w:rFonts w:eastAsia="Calibri"/>
          <w:bCs/>
          <w:w w:val="101"/>
          <w:sz w:val="28"/>
          <w:szCs w:val="28"/>
        </w:rPr>
        <w:tab/>
      </w:r>
      <w:r w:rsidRPr="001C55D3">
        <w:rPr>
          <w:rFonts w:eastAsia="Calibri"/>
          <w:bCs/>
          <w:w w:val="101"/>
          <w:sz w:val="28"/>
          <w:szCs w:val="28"/>
        </w:rPr>
        <w:tab/>
      </w:r>
      <w:r w:rsidRPr="001C55D3">
        <w:rPr>
          <w:rFonts w:eastAsia="Calibri"/>
          <w:bCs/>
          <w:w w:val="101"/>
          <w:sz w:val="28"/>
          <w:szCs w:val="28"/>
        </w:rPr>
        <w:tab/>
      </w:r>
      <w:r w:rsidRPr="001C55D3">
        <w:rPr>
          <w:rFonts w:eastAsia="Calibri"/>
          <w:bCs/>
          <w:w w:val="101"/>
          <w:sz w:val="28"/>
          <w:szCs w:val="28"/>
        </w:rPr>
        <w:tab/>
      </w:r>
      <w:r w:rsidRPr="001C55D3">
        <w:rPr>
          <w:rFonts w:eastAsia="Calibri"/>
          <w:bCs/>
          <w:w w:val="101"/>
          <w:sz w:val="28"/>
          <w:szCs w:val="28"/>
        </w:rPr>
        <w:tab/>
        <w:t xml:space="preserve">             </w:t>
      </w:r>
      <w:bookmarkStart w:id="37" w:name="_Toc203538467"/>
      <w:bookmarkStart w:id="38" w:name="_Toc246151844"/>
      <w:bookmarkStart w:id="39" w:name="_Toc247710605"/>
      <w:bookmarkEnd w:id="15"/>
    </w:p>
    <w:p w:rsidR="00F61EA1" w:rsidRPr="000070D3" w:rsidRDefault="00EF5F4C" w:rsidP="000070D3">
      <w:pPr>
        <w:pStyle w:val="1"/>
        <w:spacing w:line="240" w:lineRule="auto"/>
        <w:ind w:firstLine="0"/>
        <w:rPr>
          <w:b w:val="0"/>
          <w:sz w:val="28"/>
          <w:szCs w:val="28"/>
        </w:rPr>
      </w:pPr>
      <w:r w:rsidRPr="001C55D3">
        <w:br w:type="page"/>
      </w:r>
      <w:bookmarkStart w:id="40" w:name="_Toc490125211"/>
      <w:r w:rsidR="00F61EA1" w:rsidRPr="000070D3">
        <w:rPr>
          <w:b w:val="0"/>
          <w:sz w:val="28"/>
          <w:szCs w:val="28"/>
        </w:rPr>
        <w:lastRenderedPageBreak/>
        <w:t>ЛИСТ ОЗНАКОМЛЕНИЯ</w:t>
      </w:r>
      <w:bookmarkEnd w:id="37"/>
      <w:bookmarkEnd w:id="38"/>
      <w:bookmarkEnd w:id="39"/>
      <w:bookmarkEnd w:id="40"/>
    </w:p>
    <w:p w:rsidR="001E1435" w:rsidRPr="001C55D3" w:rsidRDefault="001E1435" w:rsidP="001E1435">
      <w:pPr>
        <w:jc w:val="center"/>
        <w:rPr>
          <w:b/>
          <w:bCs/>
          <w:sz w:val="28"/>
          <w:szCs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3"/>
        <w:gridCol w:w="2285"/>
        <w:gridCol w:w="1705"/>
        <w:gridCol w:w="1690"/>
        <w:gridCol w:w="1590"/>
      </w:tblGrid>
      <w:tr w:rsidR="00F61EA1" w:rsidRPr="001C55D3">
        <w:trPr>
          <w:trHeight w:val="639"/>
        </w:trPr>
        <w:tc>
          <w:tcPr>
            <w:tcW w:w="2263"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1EA1" w:rsidRPr="001C55D3" w:rsidRDefault="00F61EA1" w:rsidP="002E2C3D">
            <w:pPr>
              <w:ind w:left="-113" w:right="-113"/>
              <w:jc w:val="center"/>
            </w:pPr>
            <w:r w:rsidRPr="001C55D3">
              <w:t xml:space="preserve">Должность </w:t>
            </w:r>
          </w:p>
        </w:tc>
        <w:tc>
          <w:tcPr>
            <w:tcW w:w="22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1EA1" w:rsidRPr="001C55D3" w:rsidRDefault="00F61EA1" w:rsidP="002E2C3D">
            <w:pPr>
              <w:ind w:left="-113" w:right="-113"/>
              <w:jc w:val="center"/>
            </w:pPr>
            <w:r w:rsidRPr="001C55D3">
              <w:t xml:space="preserve">Фамилия, </w:t>
            </w:r>
            <w:r w:rsidRPr="001C55D3">
              <w:br/>
              <w:t>инициалы</w:t>
            </w:r>
          </w:p>
        </w:tc>
        <w:tc>
          <w:tcPr>
            <w:tcW w:w="170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1EA1" w:rsidRPr="001C55D3" w:rsidRDefault="00F61EA1" w:rsidP="002E2C3D">
            <w:pPr>
              <w:ind w:left="-113" w:right="-113"/>
              <w:jc w:val="center"/>
            </w:pPr>
            <w:r w:rsidRPr="001C55D3">
              <w:t xml:space="preserve">Дата </w:t>
            </w:r>
            <w:r w:rsidRPr="001C55D3">
              <w:br/>
              <w:t>ознакомления</w:t>
            </w:r>
          </w:p>
        </w:tc>
        <w:tc>
          <w:tcPr>
            <w:tcW w:w="16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1EA1" w:rsidRPr="001C55D3" w:rsidRDefault="00F61EA1" w:rsidP="002E2C3D">
            <w:pPr>
              <w:ind w:left="-113" w:right="-113"/>
              <w:jc w:val="center"/>
            </w:pPr>
            <w:r w:rsidRPr="001C55D3">
              <w:t>Подпись</w:t>
            </w:r>
          </w:p>
        </w:tc>
        <w:tc>
          <w:tcPr>
            <w:tcW w:w="15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1EA1" w:rsidRPr="001C55D3" w:rsidRDefault="00F61EA1" w:rsidP="002E2C3D">
            <w:pPr>
              <w:ind w:left="-113" w:right="-113"/>
              <w:jc w:val="center"/>
            </w:pPr>
            <w:r w:rsidRPr="001C55D3">
              <w:t>Примечания</w:t>
            </w:r>
          </w:p>
        </w:tc>
      </w:tr>
      <w:tr w:rsidR="00F61EA1" w:rsidRPr="001C55D3">
        <w:trPr>
          <w:trHeight w:val="11311"/>
        </w:trPr>
        <w:tc>
          <w:tcPr>
            <w:tcW w:w="2263" w:type="dxa"/>
            <w:tcBorders>
              <w:top w:val="single" w:sz="6" w:space="0" w:color="000000"/>
              <w:left w:val="single" w:sz="6" w:space="0" w:color="000000"/>
              <w:bottom w:val="single" w:sz="6" w:space="0" w:color="000000"/>
              <w:right w:val="single" w:sz="6" w:space="0" w:color="000000"/>
            </w:tcBorders>
            <w:shd w:val="clear" w:color="auto" w:fill="auto"/>
          </w:tcPr>
          <w:p w:rsidR="00F61EA1" w:rsidRPr="001C55D3" w:rsidRDefault="00F61EA1" w:rsidP="002E2C3D">
            <w:pPr>
              <w:rPr>
                <w:sz w:val="26"/>
                <w:szCs w:val="26"/>
              </w:rPr>
            </w:pPr>
          </w:p>
        </w:tc>
        <w:tc>
          <w:tcPr>
            <w:tcW w:w="2285" w:type="dxa"/>
            <w:tcBorders>
              <w:top w:val="single" w:sz="6" w:space="0" w:color="000000"/>
              <w:left w:val="single" w:sz="6" w:space="0" w:color="000000"/>
              <w:bottom w:val="single" w:sz="6" w:space="0" w:color="000000"/>
              <w:right w:val="single" w:sz="6" w:space="0" w:color="000000"/>
            </w:tcBorders>
            <w:shd w:val="clear" w:color="auto" w:fill="auto"/>
          </w:tcPr>
          <w:p w:rsidR="00F61EA1" w:rsidRPr="001C55D3" w:rsidRDefault="00F61EA1" w:rsidP="002E2C3D">
            <w:pPr>
              <w:rPr>
                <w:sz w:val="26"/>
                <w:szCs w:val="26"/>
              </w:rPr>
            </w:pPr>
          </w:p>
        </w:tc>
        <w:tc>
          <w:tcPr>
            <w:tcW w:w="1705" w:type="dxa"/>
            <w:tcBorders>
              <w:top w:val="single" w:sz="6" w:space="0" w:color="000000"/>
              <w:left w:val="single" w:sz="6" w:space="0" w:color="000000"/>
              <w:bottom w:val="single" w:sz="6" w:space="0" w:color="000000"/>
              <w:right w:val="single" w:sz="6" w:space="0" w:color="000000"/>
            </w:tcBorders>
            <w:shd w:val="clear" w:color="auto" w:fill="auto"/>
          </w:tcPr>
          <w:p w:rsidR="00F61EA1" w:rsidRPr="001C55D3" w:rsidRDefault="00F61EA1" w:rsidP="002E2C3D">
            <w:pPr>
              <w:rPr>
                <w:sz w:val="26"/>
                <w:szCs w:val="26"/>
              </w:rPr>
            </w:pPr>
          </w:p>
        </w:tc>
        <w:tc>
          <w:tcPr>
            <w:tcW w:w="1690" w:type="dxa"/>
            <w:tcBorders>
              <w:top w:val="single" w:sz="6" w:space="0" w:color="000000"/>
              <w:left w:val="single" w:sz="6" w:space="0" w:color="000000"/>
              <w:bottom w:val="single" w:sz="6" w:space="0" w:color="000000"/>
              <w:right w:val="single" w:sz="6" w:space="0" w:color="000000"/>
            </w:tcBorders>
            <w:shd w:val="clear" w:color="auto" w:fill="auto"/>
          </w:tcPr>
          <w:p w:rsidR="00F61EA1" w:rsidRPr="001C55D3" w:rsidRDefault="00F61EA1" w:rsidP="002E2C3D">
            <w:pPr>
              <w:rPr>
                <w:sz w:val="26"/>
                <w:szCs w:val="26"/>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Pr>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8766FD" w:rsidRPr="001C55D3" w:rsidRDefault="008766FD" w:rsidP="002E2C3D">
            <w:pPr>
              <w:rPr>
                <w:sz w:val="26"/>
                <w:szCs w:val="26"/>
              </w:rPr>
            </w:pPr>
          </w:p>
          <w:p w:rsidR="008766FD" w:rsidRPr="001C55D3" w:rsidRDefault="008766FD" w:rsidP="002E2C3D">
            <w:pPr>
              <w:rPr>
                <w:sz w:val="26"/>
                <w:szCs w:val="26"/>
              </w:rPr>
            </w:pPr>
          </w:p>
          <w:p w:rsidR="008766FD" w:rsidRPr="001C55D3" w:rsidRDefault="008766FD" w:rsidP="002E2C3D">
            <w:pPr>
              <w:rPr>
                <w:sz w:val="26"/>
                <w:szCs w:val="26"/>
              </w:rPr>
            </w:pPr>
          </w:p>
          <w:p w:rsidR="008766FD" w:rsidRPr="001C55D3" w:rsidRDefault="008766FD" w:rsidP="002E2C3D">
            <w:pPr>
              <w:rPr>
                <w:sz w:val="26"/>
                <w:szCs w:val="26"/>
              </w:rPr>
            </w:pPr>
          </w:p>
          <w:p w:rsidR="008766FD" w:rsidRPr="001C55D3" w:rsidRDefault="008766FD" w:rsidP="002E2C3D">
            <w:pPr>
              <w:rPr>
                <w:sz w:val="26"/>
                <w:szCs w:val="26"/>
              </w:rPr>
            </w:pPr>
          </w:p>
          <w:p w:rsidR="008766FD" w:rsidRPr="001C55D3" w:rsidRDefault="008766FD" w:rsidP="002E2C3D">
            <w:pPr>
              <w:rPr>
                <w:sz w:val="26"/>
                <w:szCs w:val="26"/>
              </w:rPr>
            </w:pPr>
          </w:p>
          <w:p w:rsidR="008766FD" w:rsidRPr="001C55D3" w:rsidRDefault="008766FD" w:rsidP="002E2C3D">
            <w:pPr>
              <w:rPr>
                <w:sz w:val="26"/>
                <w:szCs w:val="26"/>
              </w:rPr>
            </w:pPr>
          </w:p>
          <w:p w:rsidR="008766FD" w:rsidRPr="001C55D3" w:rsidRDefault="008766FD" w:rsidP="002E2C3D">
            <w:pPr>
              <w:rPr>
                <w:sz w:val="26"/>
                <w:szCs w:val="26"/>
              </w:rPr>
            </w:pPr>
          </w:p>
          <w:p w:rsidR="008766FD" w:rsidRDefault="008766FD" w:rsidP="002E2C3D">
            <w:pPr>
              <w:rPr>
                <w:sz w:val="26"/>
                <w:szCs w:val="26"/>
              </w:rPr>
            </w:pPr>
          </w:p>
          <w:p w:rsidR="00451D56" w:rsidRPr="001C55D3" w:rsidRDefault="00451D56" w:rsidP="002E2C3D">
            <w:pPr>
              <w:rPr>
                <w:sz w:val="26"/>
                <w:szCs w:val="26"/>
              </w:rPr>
            </w:pPr>
          </w:p>
          <w:p w:rsidR="008766FD" w:rsidRPr="001C55D3" w:rsidRDefault="008766FD" w:rsidP="002E2C3D">
            <w:pPr>
              <w:rPr>
                <w:sz w:val="26"/>
                <w:szCs w:val="26"/>
              </w:rPr>
            </w:pPr>
          </w:p>
        </w:tc>
      </w:tr>
    </w:tbl>
    <w:p w:rsidR="00F61EA1" w:rsidRDefault="00F61EA1" w:rsidP="00F61EA1">
      <w:pPr>
        <w:shd w:val="clear" w:color="auto" w:fill="FFFFFF"/>
        <w:tabs>
          <w:tab w:val="left" w:pos="8100"/>
        </w:tabs>
        <w:ind w:firstLine="720"/>
        <w:jc w:val="center"/>
        <w:rPr>
          <w:sz w:val="28"/>
          <w:szCs w:val="28"/>
          <w:lang w:val="en-US"/>
        </w:rPr>
      </w:pPr>
    </w:p>
    <w:p w:rsidR="00123792" w:rsidRDefault="00123792" w:rsidP="00F61EA1">
      <w:pPr>
        <w:shd w:val="clear" w:color="auto" w:fill="FFFFFF"/>
        <w:tabs>
          <w:tab w:val="left" w:pos="8100"/>
        </w:tabs>
        <w:ind w:firstLine="720"/>
        <w:jc w:val="center"/>
        <w:rPr>
          <w:sz w:val="28"/>
          <w:szCs w:val="28"/>
          <w:lang w:val="en-US"/>
        </w:rPr>
      </w:pPr>
    </w:p>
    <w:p w:rsidR="00123792" w:rsidRPr="001C55D3" w:rsidRDefault="00123792" w:rsidP="00F61EA1">
      <w:pPr>
        <w:shd w:val="clear" w:color="auto" w:fill="FFFFFF"/>
        <w:tabs>
          <w:tab w:val="left" w:pos="8100"/>
        </w:tabs>
        <w:ind w:firstLine="720"/>
        <w:jc w:val="center"/>
        <w:rPr>
          <w:sz w:val="28"/>
          <w:szCs w:val="28"/>
          <w:lang w:val="en-US"/>
        </w:rPr>
      </w:pPr>
    </w:p>
    <w:p w:rsidR="00F61EA1" w:rsidRPr="001C55D3" w:rsidRDefault="00F61EA1" w:rsidP="00FD3A32">
      <w:pPr>
        <w:shd w:val="clear" w:color="auto" w:fill="FFFFFF"/>
        <w:tabs>
          <w:tab w:val="left" w:pos="8100"/>
        </w:tabs>
        <w:jc w:val="center"/>
        <w:outlineLvl w:val="0"/>
        <w:rPr>
          <w:sz w:val="28"/>
          <w:szCs w:val="28"/>
        </w:rPr>
      </w:pPr>
      <w:bookmarkStart w:id="41" w:name="_Toc246151845"/>
      <w:bookmarkStart w:id="42" w:name="_Toc247710606"/>
      <w:bookmarkStart w:id="43" w:name="_Toc490125212"/>
      <w:r w:rsidRPr="001C55D3">
        <w:rPr>
          <w:sz w:val="28"/>
          <w:szCs w:val="28"/>
        </w:rPr>
        <w:lastRenderedPageBreak/>
        <w:t>ЛИСТ РЕГИСТРАЦИИ ИЗМЕНЕНИЙ И ДОПОЛНЕНИЙ</w:t>
      </w:r>
      <w:bookmarkEnd w:id="41"/>
      <w:bookmarkEnd w:id="42"/>
      <w:bookmarkEnd w:id="43"/>
    </w:p>
    <w:tbl>
      <w:tblPr>
        <w:tblpPr w:leftFromText="180" w:rightFromText="180" w:vertAnchor="text" w:horzAnchor="margin" w:tblpXSpec="center" w:tblpY="220"/>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8"/>
        <w:gridCol w:w="2760"/>
        <w:gridCol w:w="1422"/>
        <w:gridCol w:w="1218"/>
        <w:gridCol w:w="1920"/>
        <w:gridCol w:w="1415"/>
      </w:tblGrid>
      <w:tr w:rsidR="00F61EA1" w:rsidRPr="001C55D3">
        <w:trPr>
          <w:trHeight w:val="511"/>
        </w:trPr>
        <w:tc>
          <w:tcPr>
            <w:tcW w:w="8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1EA1" w:rsidRPr="001C55D3" w:rsidRDefault="00F61EA1" w:rsidP="002E2C3D">
            <w:pPr>
              <w:ind w:left="-113" w:right="-113"/>
              <w:jc w:val="center"/>
            </w:pPr>
            <w:r w:rsidRPr="001C55D3">
              <w:t xml:space="preserve">Изм. (доп.) </w:t>
            </w:r>
            <w:r w:rsidRPr="001C55D3">
              <w:br/>
              <w:t>пункт</w:t>
            </w:r>
          </w:p>
        </w:tc>
        <w:tc>
          <w:tcPr>
            <w:tcW w:w="27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1EA1" w:rsidRPr="001C55D3" w:rsidRDefault="00F61EA1" w:rsidP="002E2C3D">
            <w:pPr>
              <w:ind w:left="-113" w:right="-113"/>
              <w:jc w:val="center"/>
            </w:pPr>
            <w:r w:rsidRPr="001C55D3">
              <w:t xml:space="preserve">Содержание </w:t>
            </w:r>
            <w:r w:rsidRPr="001C55D3">
              <w:br/>
              <w:t xml:space="preserve">изменения </w:t>
            </w:r>
            <w:r w:rsidRPr="001C55D3">
              <w:br/>
              <w:t>(дополнения)</w:t>
            </w:r>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1EA1" w:rsidRPr="001C55D3" w:rsidRDefault="00F61EA1" w:rsidP="002E2C3D">
            <w:pPr>
              <w:ind w:left="-113" w:right="-113"/>
              <w:jc w:val="center"/>
            </w:pPr>
            <w:r w:rsidRPr="001C55D3">
              <w:t>Основание</w:t>
            </w:r>
          </w:p>
        </w:tc>
        <w:tc>
          <w:tcPr>
            <w:tcW w:w="12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1EA1" w:rsidRPr="001C55D3" w:rsidRDefault="00F61EA1" w:rsidP="002E2C3D">
            <w:pPr>
              <w:ind w:left="-113" w:right="-113"/>
              <w:jc w:val="center"/>
            </w:pPr>
            <w:r w:rsidRPr="001C55D3">
              <w:t>Дата</w:t>
            </w:r>
          </w:p>
        </w:tc>
        <w:tc>
          <w:tcPr>
            <w:tcW w:w="19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1EA1" w:rsidRPr="001C55D3" w:rsidRDefault="00F61EA1" w:rsidP="002E2C3D">
            <w:pPr>
              <w:ind w:left="-113" w:right="-113"/>
              <w:jc w:val="center"/>
            </w:pPr>
            <w:r w:rsidRPr="001C55D3">
              <w:t>Фамилия, инициалы, должность, лица, внесшего изменения (дополнения)</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1EA1" w:rsidRPr="001C55D3" w:rsidRDefault="00F61EA1" w:rsidP="002E2C3D">
            <w:pPr>
              <w:ind w:left="-113" w:right="-113"/>
              <w:jc w:val="center"/>
            </w:pPr>
            <w:r w:rsidRPr="001C55D3">
              <w:t>Подпись</w:t>
            </w:r>
          </w:p>
        </w:tc>
      </w:tr>
      <w:tr w:rsidR="00F61EA1" w:rsidRPr="001C55D3" w:rsidTr="005134A5">
        <w:trPr>
          <w:trHeight w:val="269"/>
        </w:trPr>
        <w:tc>
          <w:tcPr>
            <w:tcW w:w="828" w:type="dxa"/>
            <w:tcBorders>
              <w:top w:val="single" w:sz="6" w:space="0" w:color="000000"/>
              <w:left w:val="single" w:sz="6" w:space="0" w:color="000000"/>
              <w:bottom w:val="single" w:sz="6" w:space="0" w:color="000000"/>
              <w:right w:val="single" w:sz="6" w:space="0" w:color="000000"/>
            </w:tcBorders>
            <w:shd w:val="clear" w:color="auto" w:fill="auto"/>
          </w:tcPr>
          <w:p w:rsidR="00F61EA1" w:rsidRPr="001C55D3" w:rsidRDefault="00F61EA1" w:rsidP="002E2C3D">
            <w:pPr>
              <w:jc w:val="center"/>
              <w:rPr>
                <w:sz w:val="26"/>
                <w:szCs w:val="26"/>
              </w:rPr>
            </w:pPr>
          </w:p>
        </w:tc>
        <w:tc>
          <w:tcPr>
            <w:tcW w:w="2760" w:type="dxa"/>
            <w:tcBorders>
              <w:top w:val="single" w:sz="6" w:space="0" w:color="000000"/>
              <w:left w:val="single" w:sz="6" w:space="0" w:color="000000"/>
              <w:bottom w:val="single" w:sz="6" w:space="0" w:color="000000"/>
              <w:right w:val="single" w:sz="6" w:space="0" w:color="000000"/>
            </w:tcBorders>
            <w:shd w:val="clear" w:color="auto" w:fill="auto"/>
          </w:tcPr>
          <w:p w:rsidR="00F61EA1" w:rsidRPr="001C55D3" w:rsidRDefault="00F61EA1" w:rsidP="002E2C3D">
            <w:pPr>
              <w:jc w:val="center"/>
              <w:rPr>
                <w:sz w:val="26"/>
                <w:szCs w:val="26"/>
              </w:rPr>
            </w:pPr>
          </w:p>
        </w:tc>
        <w:tc>
          <w:tcPr>
            <w:tcW w:w="1422" w:type="dxa"/>
            <w:tcBorders>
              <w:top w:val="single" w:sz="6" w:space="0" w:color="000000"/>
              <w:left w:val="single" w:sz="6" w:space="0" w:color="000000"/>
              <w:bottom w:val="single" w:sz="6" w:space="0" w:color="000000"/>
              <w:right w:val="single" w:sz="6" w:space="0" w:color="000000"/>
            </w:tcBorders>
            <w:shd w:val="clear" w:color="auto" w:fill="auto"/>
          </w:tcPr>
          <w:p w:rsidR="00F61EA1" w:rsidRPr="001C55D3" w:rsidRDefault="00F61EA1" w:rsidP="002E2C3D">
            <w:pPr>
              <w:jc w:val="center"/>
              <w:rPr>
                <w:sz w:val="26"/>
                <w:szCs w:val="26"/>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tcPr>
          <w:p w:rsidR="00F61EA1" w:rsidRPr="001C55D3" w:rsidRDefault="00F61EA1" w:rsidP="002E2C3D">
            <w:pPr>
              <w:jc w:val="center"/>
              <w:rPr>
                <w:sz w:val="26"/>
                <w:szCs w:val="26"/>
              </w:rPr>
            </w:pPr>
          </w:p>
        </w:tc>
        <w:tc>
          <w:tcPr>
            <w:tcW w:w="1920" w:type="dxa"/>
            <w:tcBorders>
              <w:top w:val="single" w:sz="6" w:space="0" w:color="000000"/>
              <w:left w:val="single" w:sz="6" w:space="0" w:color="000000"/>
              <w:bottom w:val="single" w:sz="6" w:space="0" w:color="000000"/>
              <w:right w:val="single" w:sz="6" w:space="0" w:color="000000"/>
            </w:tcBorders>
            <w:shd w:val="clear" w:color="auto" w:fill="auto"/>
          </w:tcPr>
          <w:p w:rsidR="00F61EA1" w:rsidRPr="001C55D3" w:rsidRDefault="00F61EA1" w:rsidP="002E2C3D">
            <w:pPr>
              <w:jc w:val="center"/>
              <w:rPr>
                <w:sz w:val="26"/>
                <w:szCs w:val="26"/>
              </w:rPr>
            </w:pPr>
          </w:p>
        </w:tc>
        <w:tc>
          <w:tcPr>
            <w:tcW w:w="1415" w:type="dxa"/>
            <w:tcBorders>
              <w:top w:val="single" w:sz="6" w:space="0" w:color="000000"/>
              <w:left w:val="single" w:sz="6" w:space="0" w:color="000000"/>
              <w:bottom w:val="single" w:sz="6" w:space="0" w:color="000000"/>
              <w:right w:val="single" w:sz="6" w:space="0" w:color="000000"/>
            </w:tcBorders>
            <w:shd w:val="clear" w:color="auto" w:fill="auto"/>
          </w:tcPr>
          <w:p w:rsidR="00F61EA1" w:rsidRPr="001C55D3" w:rsidRDefault="00F61EA1" w:rsidP="002E2C3D">
            <w:pPr>
              <w:jc w:val="center"/>
              <w:rPr>
                <w:sz w:val="26"/>
                <w:szCs w:val="26"/>
              </w:rPr>
            </w:pPr>
          </w:p>
          <w:p w:rsidR="00F61EA1" w:rsidRPr="001C55D3" w:rsidRDefault="00F61EA1" w:rsidP="002E2C3D">
            <w:pPr>
              <w:jc w:val="center"/>
              <w:rPr>
                <w:sz w:val="26"/>
                <w:szCs w:val="26"/>
              </w:rPr>
            </w:pPr>
          </w:p>
          <w:p w:rsidR="00F61EA1" w:rsidRPr="001C55D3" w:rsidRDefault="00F61EA1" w:rsidP="002E2C3D">
            <w:pPr>
              <w:jc w:val="center"/>
              <w:rPr>
                <w:sz w:val="26"/>
                <w:szCs w:val="26"/>
              </w:rPr>
            </w:pPr>
          </w:p>
          <w:p w:rsidR="005134A5" w:rsidRPr="001C55D3" w:rsidRDefault="005134A5" w:rsidP="002E2C3D">
            <w:pPr>
              <w:jc w:val="center"/>
              <w:rPr>
                <w:sz w:val="26"/>
                <w:szCs w:val="26"/>
              </w:rPr>
            </w:pPr>
          </w:p>
          <w:p w:rsidR="005134A5" w:rsidRPr="001C55D3" w:rsidRDefault="005134A5" w:rsidP="002E2C3D">
            <w:pPr>
              <w:jc w:val="center"/>
              <w:rPr>
                <w:sz w:val="26"/>
                <w:szCs w:val="26"/>
              </w:rPr>
            </w:pPr>
          </w:p>
          <w:p w:rsidR="005134A5" w:rsidRPr="001C55D3" w:rsidRDefault="005134A5" w:rsidP="002E2C3D">
            <w:pPr>
              <w:jc w:val="center"/>
              <w:rPr>
                <w:sz w:val="26"/>
                <w:szCs w:val="26"/>
              </w:rPr>
            </w:pPr>
          </w:p>
          <w:p w:rsidR="005134A5" w:rsidRPr="001C55D3" w:rsidRDefault="005134A5" w:rsidP="002E2C3D">
            <w:pPr>
              <w:jc w:val="center"/>
              <w:rPr>
                <w:sz w:val="26"/>
                <w:szCs w:val="26"/>
              </w:rPr>
            </w:pPr>
          </w:p>
          <w:p w:rsidR="005134A5" w:rsidRPr="001C55D3" w:rsidRDefault="005134A5" w:rsidP="002E2C3D">
            <w:pPr>
              <w:jc w:val="center"/>
              <w:rPr>
                <w:sz w:val="26"/>
                <w:szCs w:val="26"/>
              </w:rPr>
            </w:pPr>
          </w:p>
          <w:p w:rsidR="005134A5" w:rsidRPr="001C55D3" w:rsidRDefault="005134A5" w:rsidP="002E2C3D">
            <w:pPr>
              <w:jc w:val="center"/>
              <w:rPr>
                <w:sz w:val="26"/>
                <w:szCs w:val="26"/>
              </w:rPr>
            </w:pPr>
          </w:p>
          <w:p w:rsidR="00F61EA1" w:rsidRPr="001C55D3" w:rsidRDefault="00F61EA1" w:rsidP="002E2C3D">
            <w:pPr>
              <w:jc w:val="center"/>
              <w:rPr>
                <w:sz w:val="26"/>
                <w:szCs w:val="26"/>
              </w:rPr>
            </w:pPr>
          </w:p>
          <w:p w:rsidR="00F61EA1" w:rsidRPr="001C55D3" w:rsidRDefault="00F61EA1" w:rsidP="002E2C3D">
            <w:pPr>
              <w:jc w:val="center"/>
              <w:rPr>
                <w:sz w:val="26"/>
                <w:szCs w:val="26"/>
              </w:rPr>
            </w:pPr>
          </w:p>
          <w:p w:rsidR="00F61EA1" w:rsidRPr="001C55D3" w:rsidRDefault="00F61EA1" w:rsidP="002E2C3D">
            <w:pPr>
              <w:jc w:val="center"/>
              <w:rPr>
                <w:sz w:val="26"/>
                <w:szCs w:val="26"/>
              </w:rPr>
            </w:pPr>
          </w:p>
          <w:p w:rsidR="00F61EA1" w:rsidRPr="001C55D3" w:rsidRDefault="00F61EA1" w:rsidP="002E2C3D">
            <w:pPr>
              <w:jc w:val="center"/>
              <w:rPr>
                <w:sz w:val="26"/>
                <w:szCs w:val="26"/>
              </w:rPr>
            </w:pPr>
          </w:p>
          <w:p w:rsidR="00F61EA1" w:rsidRPr="001C55D3" w:rsidRDefault="00F61EA1" w:rsidP="002E2C3D">
            <w:pPr>
              <w:jc w:val="center"/>
              <w:rPr>
                <w:sz w:val="26"/>
                <w:szCs w:val="26"/>
              </w:rPr>
            </w:pPr>
          </w:p>
          <w:p w:rsidR="00F61EA1" w:rsidRPr="001C55D3" w:rsidRDefault="00F61EA1" w:rsidP="002E2C3D">
            <w:pPr>
              <w:jc w:val="center"/>
              <w:rPr>
                <w:sz w:val="26"/>
                <w:szCs w:val="26"/>
              </w:rPr>
            </w:pPr>
          </w:p>
          <w:p w:rsidR="00F61EA1" w:rsidRPr="001C55D3" w:rsidRDefault="00F61EA1" w:rsidP="002E2C3D">
            <w:pPr>
              <w:jc w:val="center"/>
              <w:rPr>
                <w:sz w:val="26"/>
                <w:szCs w:val="26"/>
              </w:rPr>
            </w:pPr>
          </w:p>
          <w:p w:rsidR="00F61EA1" w:rsidRPr="001C55D3" w:rsidRDefault="00F61EA1" w:rsidP="002E2C3D">
            <w:pPr>
              <w:jc w:val="center"/>
              <w:rPr>
                <w:sz w:val="26"/>
                <w:szCs w:val="26"/>
              </w:rPr>
            </w:pPr>
          </w:p>
          <w:p w:rsidR="00F61EA1" w:rsidRPr="001C55D3" w:rsidRDefault="00F61EA1" w:rsidP="002E2C3D">
            <w:pPr>
              <w:jc w:val="center"/>
              <w:rPr>
                <w:sz w:val="26"/>
                <w:szCs w:val="26"/>
              </w:rPr>
            </w:pPr>
          </w:p>
          <w:p w:rsidR="00F61EA1" w:rsidRPr="001C55D3" w:rsidRDefault="00F61EA1" w:rsidP="002E2C3D">
            <w:pPr>
              <w:jc w:val="center"/>
              <w:rPr>
                <w:sz w:val="26"/>
                <w:szCs w:val="26"/>
              </w:rPr>
            </w:pPr>
          </w:p>
          <w:p w:rsidR="00F61EA1" w:rsidRPr="001C55D3" w:rsidRDefault="00F61EA1" w:rsidP="002E2C3D">
            <w:pPr>
              <w:jc w:val="center"/>
              <w:rPr>
                <w:sz w:val="26"/>
                <w:szCs w:val="26"/>
              </w:rPr>
            </w:pPr>
          </w:p>
          <w:p w:rsidR="00F61EA1" w:rsidRPr="001C55D3" w:rsidRDefault="00F61EA1" w:rsidP="002E2C3D">
            <w:pPr>
              <w:jc w:val="center"/>
              <w:rPr>
                <w:sz w:val="26"/>
                <w:szCs w:val="26"/>
              </w:rPr>
            </w:pPr>
          </w:p>
          <w:p w:rsidR="00F61EA1" w:rsidRPr="001C55D3" w:rsidRDefault="00F61EA1" w:rsidP="002E2C3D">
            <w:pPr>
              <w:jc w:val="center"/>
              <w:rPr>
                <w:sz w:val="26"/>
                <w:szCs w:val="26"/>
              </w:rPr>
            </w:pPr>
          </w:p>
          <w:p w:rsidR="00F61EA1" w:rsidRPr="001C55D3" w:rsidRDefault="00F61EA1" w:rsidP="002E2C3D">
            <w:pPr>
              <w:jc w:val="center"/>
              <w:rPr>
                <w:sz w:val="26"/>
                <w:szCs w:val="26"/>
              </w:rPr>
            </w:pPr>
          </w:p>
          <w:p w:rsidR="00F61EA1" w:rsidRPr="001C55D3" w:rsidRDefault="00F61EA1" w:rsidP="002E2C3D">
            <w:pPr>
              <w:jc w:val="center"/>
              <w:rPr>
                <w:sz w:val="26"/>
                <w:szCs w:val="26"/>
              </w:rPr>
            </w:pPr>
          </w:p>
          <w:p w:rsidR="00F61EA1" w:rsidRPr="001C55D3" w:rsidRDefault="00F61EA1" w:rsidP="002E2C3D">
            <w:pPr>
              <w:jc w:val="center"/>
              <w:rPr>
                <w:sz w:val="26"/>
                <w:szCs w:val="26"/>
              </w:rPr>
            </w:pPr>
          </w:p>
          <w:p w:rsidR="00F61EA1" w:rsidRPr="001C55D3" w:rsidRDefault="00F61EA1" w:rsidP="002E2C3D">
            <w:pPr>
              <w:jc w:val="center"/>
              <w:rPr>
                <w:sz w:val="26"/>
                <w:szCs w:val="26"/>
              </w:rPr>
            </w:pPr>
          </w:p>
          <w:p w:rsidR="00F61EA1" w:rsidRPr="001C55D3" w:rsidRDefault="00F61EA1" w:rsidP="002E2C3D">
            <w:pPr>
              <w:jc w:val="center"/>
              <w:rPr>
                <w:sz w:val="26"/>
                <w:szCs w:val="26"/>
              </w:rPr>
            </w:pPr>
          </w:p>
          <w:p w:rsidR="00F61EA1" w:rsidRPr="001C55D3" w:rsidRDefault="00F61EA1" w:rsidP="002E2C3D">
            <w:pPr>
              <w:jc w:val="center"/>
              <w:rPr>
                <w:sz w:val="26"/>
                <w:szCs w:val="26"/>
              </w:rPr>
            </w:pPr>
          </w:p>
          <w:p w:rsidR="00F61EA1" w:rsidRPr="001C55D3" w:rsidRDefault="00F61EA1" w:rsidP="002E2C3D">
            <w:pPr>
              <w:jc w:val="center"/>
              <w:rPr>
                <w:sz w:val="26"/>
                <w:szCs w:val="26"/>
              </w:rPr>
            </w:pPr>
          </w:p>
          <w:p w:rsidR="00F61EA1" w:rsidRPr="001C55D3" w:rsidRDefault="00F61EA1" w:rsidP="002E2C3D">
            <w:pPr>
              <w:jc w:val="center"/>
              <w:rPr>
                <w:sz w:val="26"/>
                <w:szCs w:val="26"/>
              </w:rPr>
            </w:pPr>
          </w:p>
          <w:p w:rsidR="00F61EA1" w:rsidRPr="001C55D3" w:rsidRDefault="00F61EA1" w:rsidP="002E2C3D">
            <w:pPr>
              <w:jc w:val="center"/>
              <w:rPr>
                <w:sz w:val="26"/>
                <w:szCs w:val="26"/>
              </w:rPr>
            </w:pPr>
          </w:p>
          <w:p w:rsidR="00F61EA1" w:rsidRPr="001C55D3" w:rsidRDefault="00F61EA1" w:rsidP="002E2C3D">
            <w:pPr>
              <w:jc w:val="cente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p w:rsidR="00F61EA1" w:rsidRPr="001C55D3" w:rsidRDefault="00F61EA1" w:rsidP="002E2C3D">
            <w:pPr>
              <w:rPr>
                <w:sz w:val="26"/>
                <w:szCs w:val="26"/>
              </w:rPr>
            </w:pPr>
          </w:p>
        </w:tc>
      </w:tr>
    </w:tbl>
    <w:p w:rsidR="00F61EA1" w:rsidRPr="001C55D3" w:rsidRDefault="00F61EA1" w:rsidP="00896DBD">
      <w:pPr>
        <w:shd w:val="clear" w:color="auto" w:fill="FFFFFF"/>
        <w:tabs>
          <w:tab w:val="left" w:pos="8100"/>
        </w:tabs>
        <w:ind w:firstLine="720"/>
        <w:rPr>
          <w:sz w:val="28"/>
          <w:szCs w:val="28"/>
        </w:rPr>
      </w:pPr>
    </w:p>
    <w:sectPr w:rsidR="00F61EA1" w:rsidRPr="001C55D3" w:rsidSect="001E1435">
      <w:headerReference w:type="default" r:id="rId11"/>
      <w:headerReference w:type="first" r:id="rId12"/>
      <w:pgSz w:w="11906" w:h="16838" w:code="9"/>
      <w:pgMar w:top="9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F4A" w:rsidRDefault="00867F4A">
      <w:r>
        <w:separator/>
      </w:r>
    </w:p>
  </w:endnote>
  <w:endnote w:type="continuationSeparator" w:id="0">
    <w:p w:rsidR="00867F4A" w:rsidRDefault="00867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F4A" w:rsidRDefault="00867F4A">
      <w:r>
        <w:separator/>
      </w:r>
    </w:p>
  </w:footnote>
  <w:footnote w:type="continuationSeparator" w:id="0">
    <w:p w:rsidR="00867F4A" w:rsidRDefault="00867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6761741"/>
      <w:docPartObj>
        <w:docPartGallery w:val="Page Numbers (Top of Page)"/>
        <w:docPartUnique/>
      </w:docPartObj>
    </w:sdtPr>
    <w:sdtEndPr/>
    <w:sdtContent>
      <w:p w:rsidR="00A300CA" w:rsidRDefault="00A300CA">
        <w:pPr>
          <w:pStyle w:val="a6"/>
          <w:jc w:val="center"/>
        </w:pPr>
        <w:r>
          <w:fldChar w:fldCharType="begin"/>
        </w:r>
        <w:r>
          <w:instrText>PAGE   \* MERGEFORMAT</w:instrText>
        </w:r>
        <w:r>
          <w:fldChar w:fldCharType="separate"/>
        </w:r>
        <w:r w:rsidR="00F91522">
          <w:rPr>
            <w:noProof/>
          </w:rPr>
          <w:t>21</w:t>
        </w:r>
        <w:r>
          <w:fldChar w:fldCharType="end"/>
        </w:r>
      </w:p>
    </w:sdtContent>
  </w:sdt>
  <w:p w:rsidR="00A300CA" w:rsidRPr="006E7200" w:rsidRDefault="00A300C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661306"/>
      <w:docPartObj>
        <w:docPartGallery w:val="Page Numbers (Top of Page)"/>
        <w:docPartUnique/>
      </w:docPartObj>
    </w:sdtPr>
    <w:sdtEndPr/>
    <w:sdtContent>
      <w:p w:rsidR="00A300CA" w:rsidRDefault="00A300CA">
        <w:pPr>
          <w:pStyle w:val="a6"/>
          <w:jc w:val="center"/>
        </w:pPr>
        <w:r>
          <w:fldChar w:fldCharType="begin"/>
        </w:r>
        <w:r>
          <w:instrText>PAGE   \* MERGEFORMAT</w:instrText>
        </w:r>
        <w:r>
          <w:fldChar w:fldCharType="separate"/>
        </w:r>
        <w:r w:rsidR="00F91522">
          <w:rPr>
            <w:noProof/>
          </w:rPr>
          <w:t>1</w:t>
        </w:r>
        <w:r>
          <w:fldChar w:fldCharType="end"/>
        </w:r>
      </w:p>
    </w:sdtContent>
  </w:sdt>
  <w:p w:rsidR="00A300CA" w:rsidRDefault="00A300C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2036F"/>
    <w:multiLevelType w:val="hybridMultilevel"/>
    <w:tmpl w:val="E88037C8"/>
    <w:lvl w:ilvl="0" w:tplc="8A28B23C">
      <w:start w:val="1"/>
      <w:numFmt w:val="decimal"/>
      <w:lvlText w:val="6.%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261A49"/>
    <w:multiLevelType w:val="multilevel"/>
    <w:tmpl w:val="285C9FFC"/>
    <w:lvl w:ilvl="0">
      <w:start w:val="7"/>
      <w:numFmt w:val="decimal"/>
      <w:lvlText w:val="%1."/>
      <w:lvlJc w:val="left"/>
      <w:pPr>
        <w:tabs>
          <w:tab w:val="num" w:pos="720"/>
        </w:tabs>
        <w:ind w:left="720" w:hanging="360"/>
      </w:pPr>
      <w:rPr>
        <w:rFonts w:hint="default"/>
        <w:vertAlign w:val="baseline"/>
      </w:rPr>
    </w:lvl>
    <w:lvl w:ilvl="1">
      <w:start w:val="10"/>
      <w:numFmt w:val="decimal"/>
      <w:isLgl/>
      <w:lvlText w:val="%1.%2."/>
      <w:lvlJc w:val="left"/>
      <w:pPr>
        <w:tabs>
          <w:tab w:val="num" w:pos="2160"/>
        </w:tabs>
        <w:ind w:left="2160" w:hanging="1620"/>
      </w:pPr>
      <w:rPr>
        <w:rFonts w:hint="default"/>
      </w:rPr>
    </w:lvl>
    <w:lvl w:ilvl="2">
      <w:start w:val="3"/>
      <w:numFmt w:val="decimal"/>
      <w:isLgl/>
      <w:lvlText w:val="%1.%2.%3."/>
      <w:lvlJc w:val="left"/>
      <w:pPr>
        <w:tabs>
          <w:tab w:val="num" w:pos="2340"/>
        </w:tabs>
        <w:ind w:left="2340" w:hanging="1620"/>
      </w:pPr>
      <w:rPr>
        <w:rFonts w:hint="default"/>
      </w:rPr>
    </w:lvl>
    <w:lvl w:ilvl="3">
      <w:start w:val="1"/>
      <w:numFmt w:val="decimal"/>
      <w:isLgl/>
      <w:lvlText w:val="%1.%2.%3.%4."/>
      <w:lvlJc w:val="left"/>
      <w:pPr>
        <w:tabs>
          <w:tab w:val="num" w:pos="2520"/>
        </w:tabs>
        <w:ind w:left="2520" w:hanging="1620"/>
      </w:pPr>
      <w:rPr>
        <w:rFonts w:hint="default"/>
      </w:rPr>
    </w:lvl>
    <w:lvl w:ilvl="4">
      <w:start w:val="1"/>
      <w:numFmt w:val="decimal"/>
      <w:isLgl/>
      <w:lvlText w:val="%1.%2.%3.%4.%5."/>
      <w:lvlJc w:val="left"/>
      <w:pPr>
        <w:tabs>
          <w:tab w:val="num" w:pos="2700"/>
        </w:tabs>
        <w:ind w:left="2700" w:hanging="1620"/>
      </w:pPr>
      <w:rPr>
        <w:rFonts w:hint="default"/>
      </w:rPr>
    </w:lvl>
    <w:lvl w:ilvl="5">
      <w:start w:val="1"/>
      <w:numFmt w:val="decimal"/>
      <w:isLgl/>
      <w:lvlText w:val="%1.%2.%3.%4.%5.%6."/>
      <w:lvlJc w:val="left"/>
      <w:pPr>
        <w:tabs>
          <w:tab w:val="num" w:pos="2880"/>
        </w:tabs>
        <w:ind w:left="2880" w:hanging="1620"/>
      </w:pPr>
      <w:rPr>
        <w:rFonts w:hint="default"/>
      </w:rPr>
    </w:lvl>
    <w:lvl w:ilvl="6">
      <w:start w:val="1"/>
      <w:numFmt w:val="decimal"/>
      <w:isLgl/>
      <w:lvlText w:val="%1.%2.%3.%4.%5.%6.%7."/>
      <w:lvlJc w:val="left"/>
      <w:pPr>
        <w:tabs>
          <w:tab w:val="num" w:pos="3240"/>
        </w:tabs>
        <w:ind w:left="3240" w:hanging="1800"/>
      </w:pPr>
      <w:rPr>
        <w:rFonts w:hint="default"/>
      </w:rPr>
    </w:lvl>
    <w:lvl w:ilvl="7">
      <w:start w:val="1"/>
      <w:numFmt w:val="decimal"/>
      <w:isLgl/>
      <w:lvlText w:val="%1.%2.%3.%4.%5.%6.%7.%8."/>
      <w:lvlJc w:val="left"/>
      <w:pPr>
        <w:tabs>
          <w:tab w:val="num" w:pos="3420"/>
        </w:tabs>
        <w:ind w:left="3420" w:hanging="1800"/>
      </w:pPr>
      <w:rPr>
        <w:rFonts w:hint="default"/>
      </w:rPr>
    </w:lvl>
    <w:lvl w:ilvl="8">
      <w:start w:val="1"/>
      <w:numFmt w:val="decimal"/>
      <w:isLgl/>
      <w:lvlText w:val="%1.%2.%3.%4.%5.%6.%7.%8.%9."/>
      <w:lvlJc w:val="left"/>
      <w:pPr>
        <w:tabs>
          <w:tab w:val="num" w:pos="3960"/>
        </w:tabs>
        <w:ind w:left="3960" w:hanging="2160"/>
      </w:pPr>
      <w:rPr>
        <w:rFonts w:hint="default"/>
      </w:rPr>
    </w:lvl>
  </w:abstractNum>
  <w:abstractNum w:abstractNumId="2" w15:restartNumberingAfterBreak="0">
    <w:nsid w:val="12BC707F"/>
    <w:multiLevelType w:val="hybridMultilevel"/>
    <w:tmpl w:val="1E980F30"/>
    <w:lvl w:ilvl="0" w:tplc="D02E3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745548"/>
    <w:multiLevelType w:val="hybridMultilevel"/>
    <w:tmpl w:val="E96A37E8"/>
    <w:lvl w:ilvl="0" w:tplc="D02E3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F761B0"/>
    <w:multiLevelType w:val="hybridMultilevel"/>
    <w:tmpl w:val="82B6EE90"/>
    <w:lvl w:ilvl="0" w:tplc="4522A3DC">
      <w:start w:val="1"/>
      <w:numFmt w:val="decimal"/>
      <w:lvlText w:val="8.%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198E02FE"/>
    <w:multiLevelType w:val="hybridMultilevel"/>
    <w:tmpl w:val="0EBEFDB4"/>
    <w:lvl w:ilvl="0" w:tplc="9D8205C4">
      <w:start w:val="4"/>
      <w:numFmt w:val="decimal"/>
      <w:lvlText w:val="%1."/>
      <w:lvlJc w:val="left"/>
      <w:pPr>
        <w:tabs>
          <w:tab w:val="num" w:pos="720"/>
        </w:tabs>
        <w:ind w:left="720" w:hanging="360"/>
      </w:pPr>
      <w:rPr>
        <w:rFonts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CD43684"/>
    <w:multiLevelType w:val="multilevel"/>
    <w:tmpl w:val="44EC8FF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7" w15:restartNumberingAfterBreak="0">
    <w:nsid w:val="1FC44D4B"/>
    <w:multiLevelType w:val="hybridMultilevel"/>
    <w:tmpl w:val="D50A5D06"/>
    <w:lvl w:ilvl="0" w:tplc="693C9276">
      <w:start w:val="1"/>
      <w:numFmt w:val="decimal"/>
      <w:lvlText w:val="7.%1."/>
      <w:lvlJc w:val="left"/>
      <w:pPr>
        <w:ind w:left="1520" w:hanging="360"/>
      </w:pPr>
      <w:rPr>
        <w:rFonts w:hint="default"/>
      </w:rPr>
    </w:lvl>
    <w:lvl w:ilvl="1" w:tplc="04190019" w:tentative="1">
      <w:start w:val="1"/>
      <w:numFmt w:val="lowerLetter"/>
      <w:lvlText w:val="%2."/>
      <w:lvlJc w:val="left"/>
      <w:pPr>
        <w:ind w:left="2240" w:hanging="360"/>
      </w:pPr>
    </w:lvl>
    <w:lvl w:ilvl="2" w:tplc="0419001B" w:tentative="1">
      <w:start w:val="1"/>
      <w:numFmt w:val="lowerRoman"/>
      <w:lvlText w:val="%3."/>
      <w:lvlJc w:val="right"/>
      <w:pPr>
        <w:ind w:left="2960" w:hanging="180"/>
      </w:pPr>
    </w:lvl>
    <w:lvl w:ilvl="3" w:tplc="0419000F" w:tentative="1">
      <w:start w:val="1"/>
      <w:numFmt w:val="decimal"/>
      <w:lvlText w:val="%4."/>
      <w:lvlJc w:val="left"/>
      <w:pPr>
        <w:ind w:left="3680" w:hanging="360"/>
      </w:pPr>
    </w:lvl>
    <w:lvl w:ilvl="4" w:tplc="04190019" w:tentative="1">
      <w:start w:val="1"/>
      <w:numFmt w:val="lowerLetter"/>
      <w:lvlText w:val="%5."/>
      <w:lvlJc w:val="left"/>
      <w:pPr>
        <w:ind w:left="4400" w:hanging="360"/>
      </w:pPr>
    </w:lvl>
    <w:lvl w:ilvl="5" w:tplc="0419001B" w:tentative="1">
      <w:start w:val="1"/>
      <w:numFmt w:val="lowerRoman"/>
      <w:lvlText w:val="%6."/>
      <w:lvlJc w:val="right"/>
      <w:pPr>
        <w:ind w:left="5120" w:hanging="180"/>
      </w:pPr>
    </w:lvl>
    <w:lvl w:ilvl="6" w:tplc="0419000F" w:tentative="1">
      <w:start w:val="1"/>
      <w:numFmt w:val="decimal"/>
      <w:lvlText w:val="%7."/>
      <w:lvlJc w:val="left"/>
      <w:pPr>
        <w:ind w:left="5840" w:hanging="360"/>
      </w:pPr>
    </w:lvl>
    <w:lvl w:ilvl="7" w:tplc="04190019" w:tentative="1">
      <w:start w:val="1"/>
      <w:numFmt w:val="lowerLetter"/>
      <w:lvlText w:val="%8."/>
      <w:lvlJc w:val="left"/>
      <w:pPr>
        <w:ind w:left="6560" w:hanging="360"/>
      </w:pPr>
    </w:lvl>
    <w:lvl w:ilvl="8" w:tplc="0419001B" w:tentative="1">
      <w:start w:val="1"/>
      <w:numFmt w:val="lowerRoman"/>
      <w:lvlText w:val="%9."/>
      <w:lvlJc w:val="right"/>
      <w:pPr>
        <w:ind w:left="7280" w:hanging="180"/>
      </w:pPr>
    </w:lvl>
  </w:abstractNum>
  <w:abstractNum w:abstractNumId="8" w15:restartNumberingAfterBreak="0">
    <w:nsid w:val="20593D81"/>
    <w:multiLevelType w:val="hybridMultilevel"/>
    <w:tmpl w:val="9AD8D068"/>
    <w:lvl w:ilvl="0" w:tplc="D7D48E64">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65722B2"/>
    <w:multiLevelType w:val="hybridMultilevel"/>
    <w:tmpl w:val="8376BFA0"/>
    <w:lvl w:ilvl="0" w:tplc="D02E3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8101B5C"/>
    <w:multiLevelType w:val="hybridMultilevel"/>
    <w:tmpl w:val="8CA40990"/>
    <w:lvl w:ilvl="0" w:tplc="B5F4C042">
      <w:start w:val="1"/>
      <w:numFmt w:val="decimal"/>
      <w:lvlText w:val="9.%1."/>
      <w:lvlJc w:val="left"/>
      <w:pPr>
        <w:ind w:left="1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F55028"/>
    <w:multiLevelType w:val="multilevel"/>
    <w:tmpl w:val="D11E2B3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851" w:hanging="432"/>
      </w:pPr>
      <w:rPr>
        <w:rFonts w:cs="Times New Roman"/>
        <w:sz w:val="28"/>
        <w:szCs w:val="28"/>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3D36C83"/>
    <w:multiLevelType w:val="hybridMultilevel"/>
    <w:tmpl w:val="4D9CEF8A"/>
    <w:lvl w:ilvl="0" w:tplc="D02E30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425269D"/>
    <w:multiLevelType w:val="hybridMultilevel"/>
    <w:tmpl w:val="3DE01BCC"/>
    <w:lvl w:ilvl="0" w:tplc="4522A3DC">
      <w:start w:val="1"/>
      <w:numFmt w:val="decimal"/>
      <w:lvlText w:val="8.%1."/>
      <w:lvlJc w:val="left"/>
      <w:pPr>
        <w:ind w:left="1420" w:hanging="360"/>
      </w:pPr>
      <w:rPr>
        <w:rFonts w:hint="default"/>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4" w15:restartNumberingAfterBreak="0">
    <w:nsid w:val="38A26F3D"/>
    <w:multiLevelType w:val="multilevel"/>
    <w:tmpl w:val="D93423B6"/>
    <w:lvl w:ilvl="0">
      <w:start w:val="7"/>
      <w:numFmt w:val="decimal"/>
      <w:lvlText w:val="%1."/>
      <w:lvlJc w:val="left"/>
      <w:pPr>
        <w:tabs>
          <w:tab w:val="num" w:pos="720"/>
        </w:tabs>
        <w:ind w:left="720" w:hanging="360"/>
      </w:pPr>
      <w:rPr>
        <w:rFonts w:hint="default"/>
        <w:i w:val="0"/>
        <w:vertAlign w:val="baseline"/>
      </w:rPr>
    </w:lvl>
    <w:lvl w:ilvl="1">
      <w:start w:val="10"/>
      <w:numFmt w:val="decimal"/>
      <w:isLgl/>
      <w:lvlText w:val="%1.%2."/>
      <w:lvlJc w:val="left"/>
      <w:pPr>
        <w:tabs>
          <w:tab w:val="num" w:pos="2160"/>
        </w:tabs>
        <w:ind w:left="2160" w:hanging="1620"/>
      </w:pPr>
      <w:rPr>
        <w:rFonts w:hint="default"/>
      </w:rPr>
    </w:lvl>
    <w:lvl w:ilvl="2">
      <w:start w:val="3"/>
      <w:numFmt w:val="decimal"/>
      <w:isLgl/>
      <w:lvlText w:val="%1.%2.%3."/>
      <w:lvlJc w:val="left"/>
      <w:pPr>
        <w:tabs>
          <w:tab w:val="num" w:pos="2340"/>
        </w:tabs>
        <w:ind w:left="2340" w:hanging="1620"/>
      </w:pPr>
      <w:rPr>
        <w:rFonts w:hint="default"/>
      </w:rPr>
    </w:lvl>
    <w:lvl w:ilvl="3">
      <w:start w:val="1"/>
      <w:numFmt w:val="decimal"/>
      <w:isLgl/>
      <w:lvlText w:val="%1.%2.%3.%4."/>
      <w:lvlJc w:val="left"/>
      <w:pPr>
        <w:tabs>
          <w:tab w:val="num" w:pos="2520"/>
        </w:tabs>
        <w:ind w:left="2520" w:hanging="1620"/>
      </w:pPr>
      <w:rPr>
        <w:rFonts w:hint="default"/>
      </w:rPr>
    </w:lvl>
    <w:lvl w:ilvl="4">
      <w:start w:val="1"/>
      <w:numFmt w:val="decimal"/>
      <w:isLgl/>
      <w:lvlText w:val="%1.%2.%3.%4.%5."/>
      <w:lvlJc w:val="left"/>
      <w:pPr>
        <w:tabs>
          <w:tab w:val="num" w:pos="2700"/>
        </w:tabs>
        <w:ind w:left="2700" w:hanging="1620"/>
      </w:pPr>
      <w:rPr>
        <w:rFonts w:hint="default"/>
      </w:rPr>
    </w:lvl>
    <w:lvl w:ilvl="5">
      <w:start w:val="1"/>
      <w:numFmt w:val="decimal"/>
      <w:isLgl/>
      <w:lvlText w:val="%1.%2.%3.%4.%5.%6."/>
      <w:lvlJc w:val="left"/>
      <w:pPr>
        <w:tabs>
          <w:tab w:val="num" w:pos="2880"/>
        </w:tabs>
        <w:ind w:left="2880" w:hanging="1620"/>
      </w:pPr>
      <w:rPr>
        <w:rFonts w:hint="default"/>
      </w:rPr>
    </w:lvl>
    <w:lvl w:ilvl="6">
      <w:start w:val="1"/>
      <w:numFmt w:val="decimal"/>
      <w:isLgl/>
      <w:lvlText w:val="%1.%2.%3.%4.%5.%6.%7."/>
      <w:lvlJc w:val="left"/>
      <w:pPr>
        <w:tabs>
          <w:tab w:val="num" w:pos="3240"/>
        </w:tabs>
        <w:ind w:left="3240" w:hanging="1800"/>
      </w:pPr>
      <w:rPr>
        <w:rFonts w:hint="default"/>
      </w:rPr>
    </w:lvl>
    <w:lvl w:ilvl="7">
      <w:start w:val="1"/>
      <w:numFmt w:val="decimal"/>
      <w:isLgl/>
      <w:lvlText w:val="%1.%2.%3.%4.%5.%6.%7.%8."/>
      <w:lvlJc w:val="left"/>
      <w:pPr>
        <w:tabs>
          <w:tab w:val="num" w:pos="3420"/>
        </w:tabs>
        <w:ind w:left="3420" w:hanging="1800"/>
      </w:pPr>
      <w:rPr>
        <w:rFonts w:hint="default"/>
      </w:rPr>
    </w:lvl>
    <w:lvl w:ilvl="8">
      <w:start w:val="1"/>
      <w:numFmt w:val="decimal"/>
      <w:isLgl/>
      <w:lvlText w:val="%1.%2.%3.%4.%5.%6.%7.%8.%9."/>
      <w:lvlJc w:val="left"/>
      <w:pPr>
        <w:tabs>
          <w:tab w:val="num" w:pos="3960"/>
        </w:tabs>
        <w:ind w:left="3960" w:hanging="2160"/>
      </w:pPr>
      <w:rPr>
        <w:rFonts w:hint="default"/>
      </w:rPr>
    </w:lvl>
  </w:abstractNum>
  <w:abstractNum w:abstractNumId="15" w15:restartNumberingAfterBreak="0">
    <w:nsid w:val="44D44E1B"/>
    <w:multiLevelType w:val="hybridMultilevel"/>
    <w:tmpl w:val="57049E62"/>
    <w:lvl w:ilvl="0" w:tplc="D02E3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59079D4"/>
    <w:multiLevelType w:val="hybridMultilevel"/>
    <w:tmpl w:val="28B86F7C"/>
    <w:lvl w:ilvl="0" w:tplc="D02E3010">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7" w15:restartNumberingAfterBreak="0">
    <w:nsid w:val="5B10439C"/>
    <w:multiLevelType w:val="multilevel"/>
    <w:tmpl w:val="04FA2A38"/>
    <w:lvl w:ilvl="0">
      <w:start w:val="1"/>
      <w:numFmt w:val="decimal"/>
      <w:lvlText w:val="%1."/>
      <w:lvlJc w:val="left"/>
      <w:pPr>
        <w:tabs>
          <w:tab w:val="num" w:pos="360"/>
        </w:tabs>
        <w:ind w:left="360" w:hanging="360"/>
      </w:pPr>
      <w:rPr>
        <w:i w:val="0"/>
        <w:vertAlign w:val="baseline"/>
      </w:rPr>
    </w:lvl>
    <w:lvl w:ilvl="1">
      <w:start w:val="10"/>
      <w:numFmt w:val="decimal"/>
      <w:isLgl/>
      <w:lvlText w:val="%1.%2."/>
      <w:lvlJc w:val="left"/>
      <w:pPr>
        <w:tabs>
          <w:tab w:val="num" w:pos="2160"/>
        </w:tabs>
        <w:ind w:left="2160" w:hanging="1620"/>
      </w:pPr>
      <w:rPr>
        <w:rFonts w:hint="default"/>
      </w:rPr>
    </w:lvl>
    <w:lvl w:ilvl="2">
      <w:start w:val="3"/>
      <w:numFmt w:val="decimal"/>
      <w:isLgl/>
      <w:lvlText w:val="%1.%2.%3."/>
      <w:lvlJc w:val="left"/>
      <w:pPr>
        <w:tabs>
          <w:tab w:val="num" w:pos="2340"/>
        </w:tabs>
        <w:ind w:left="2340" w:hanging="1620"/>
      </w:pPr>
      <w:rPr>
        <w:rFonts w:hint="default"/>
      </w:rPr>
    </w:lvl>
    <w:lvl w:ilvl="3">
      <w:start w:val="1"/>
      <w:numFmt w:val="decimal"/>
      <w:isLgl/>
      <w:lvlText w:val="%1.%2.%3.%4."/>
      <w:lvlJc w:val="left"/>
      <w:pPr>
        <w:tabs>
          <w:tab w:val="num" w:pos="2520"/>
        </w:tabs>
        <w:ind w:left="2520" w:hanging="1620"/>
      </w:pPr>
      <w:rPr>
        <w:rFonts w:hint="default"/>
      </w:rPr>
    </w:lvl>
    <w:lvl w:ilvl="4">
      <w:start w:val="1"/>
      <w:numFmt w:val="decimal"/>
      <w:isLgl/>
      <w:lvlText w:val="%1.%2.%3.%4.%5."/>
      <w:lvlJc w:val="left"/>
      <w:pPr>
        <w:tabs>
          <w:tab w:val="num" w:pos="2700"/>
        </w:tabs>
        <w:ind w:left="2700" w:hanging="1620"/>
      </w:pPr>
      <w:rPr>
        <w:rFonts w:hint="default"/>
      </w:rPr>
    </w:lvl>
    <w:lvl w:ilvl="5">
      <w:start w:val="1"/>
      <w:numFmt w:val="decimal"/>
      <w:isLgl/>
      <w:lvlText w:val="%1.%2.%3.%4.%5.%6."/>
      <w:lvlJc w:val="left"/>
      <w:pPr>
        <w:tabs>
          <w:tab w:val="num" w:pos="2880"/>
        </w:tabs>
        <w:ind w:left="2880" w:hanging="1620"/>
      </w:pPr>
      <w:rPr>
        <w:rFonts w:hint="default"/>
      </w:rPr>
    </w:lvl>
    <w:lvl w:ilvl="6">
      <w:start w:val="1"/>
      <w:numFmt w:val="decimal"/>
      <w:isLgl/>
      <w:lvlText w:val="%1.%2.%3.%4.%5.%6.%7."/>
      <w:lvlJc w:val="left"/>
      <w:pPr>
        <w:tabs>
          <w:tab w:val="num" w:pos="3240"/>
        </w:tabs>
        <w:ind w:left="3240" w:hanging="1800"/>
      </w:pPr>
      <w:rPr>
        <w:rFonts w:hint="default"/>
      </w:rPr>
    </w:lvl>
    <w:lvl w:ilvl="7">
      <w:start w:val="1"/>
      <w:numFmt w:val="decimal"/>
      <w:isLgl/>
      <w:lvlText w:val="%1.%2.%3.%4.%5.%6.%7.%8."/>
      <w:lvlJc w:val="left"/>
      <w:pPr>
        <w:tabs>
          <w:tab w:val="num" w:pos="3420"/>
        </w:tabs>
        <w:ind w:left="3420" w:hanging="1800"/>
      </w:pPr>
      <w:rPr>
        <w:rFonts w:hint="default"/>
      </w:rPr>
    </w:lvl>
    <w:lvl w:ilvl="8">
      <w:start w:val="1"/>
      <w:numFmt w:val="decimal"/>
      <w:isLgl/>
      <w:lvlText w:val="%1.%2.%3.%4.%5.%6.%7.%8.%9."/>
      <w:lvlJc w:val="left"/>
      <w:pPr>
        <w:tabs>
          <w:tab w:val="num" w:pos="3960"/>
        </w:tabs>
        <w:ind w:left="3960" w:hanging="2160"/>
      </w:pPr>
      <w:rPr>
        <w:rFonts w:hint="default"/>
      </w:rPr>
    </w:lvl>
  </w:abstractNum>
  <w:abstractNum w:abstractNumId="18" w15:restartNumberingAfterBreak="0">
    <w:nsid w:val="5E1F1D99"/>
    <w:multiLevelType w:val="hybridMultilevel"/>
    <w:tmpl w:val="67FA55B6"/>
    <w:lvl w:ilvl="0" w:tplc="C0A287EE">
      <w:start w:val="1"/>
      <w:numFmt w:val="decimal"/>
      <w:lvlText w:val="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E425CC7"/>
    <w:multiLevelType w:val="hybridMultilevel"/>
    <w:tmpl w:val="2140F808"/>
    <w:lvl w:ilvl="0" w:tplc="D02E3010">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0" w15:restartNumberingAfterBreak="0">
    <w:nsid w:val="60DF24B4"/>
    <w:multiLevelType w:val="hybridMultilevel"/>
    <w:tmpl w:val="9774A6AA"/>
    <w:lvl w:ilvl="0" w:tplc="60FC0088">
      <w:start w:val="1"/>
      <w:numFmt w:val="decimal"/>
      <w:lvlText w:val="%1."/>
      <w:lvlJc w:val="left"/>
      <w:pPr>
        <w:tabs>
          <w:tab w:val="num" w:pos="360"/>
        </w:tabs>
        <w:ind w:left="360" w:hanging="360"/>
      </w:pPr>
      <w:rPr>
        <w:b/>
      </w:rPr>
    </w:lvl>
    <w:lvl w:ilvl="1" w:tplc="158E270E">
      <w:start w:val="1"/>
      <w:numFmt w:val="bullet"/>
      <w:lvlText w:val=""/>
      <w:lvlJc w:val="left"/>
      <w:pPr>
        <w:tabs>
          <w:tab w:val="num" w:pos="1080"/>
        </w:tabs>
        <w:ind w:left="1080" w:hanging="360"/>
      </w:pPr>
      <w:rPr>
        <w:rFonts w:ascii="Symbol" w:hAnsi="Symbol" w:hint="default"/>
        <w:sz w:val="20"/>
        <w:szCs w:val="2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67087849"/>
    <w:multiLevelType w:val="hybridMultilevel"/>
    <w:tmpl w:val="D9CCDE9E"/>
    <w:lvl w:ilvl="0" w:tplc="D02E3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3F7802"/>
    <w:multiLevelType w:val="hybridMultilevel"/>
    <w:tmpl w:val="D7962430"/>
    <w:lvl w:ilvl="0" w:tplc="A0ECFBDC">
      <w:start w:val="1"/>
      <w:numFmt w:val="decimal"/>
      <w:lvlText w:val="13.%1."/>
      <w:lvlJc w:val="left"/>
      <w:pPr>
        <w:ind w:left="928" w:hanging="360"/>
      </w:pPr>
      <w:rPr>
        <w:rFonts w:ascii="Times New Roman" w:hAnsi="Times New Roman" w:hint="default"/>
        <w:b w:val="0"/>
        <w:i w:val="0"/>
        <w:sz w:val="28"/>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3" w15:restartNumberingAfterBreak="0">
    <w:nsid w:val="734F718E"/>
    <w:multiLevelType w:val="hybridMultilevel"/>
    <w:tmpl w:val="4C70EFCC"/>
    <w:lvl w:ilvl="0" w:tplc="C56EA39A">
      <w:start w:val="1"/>
      <w:numFmt w:val="decimal"/>
      <w:lvlText w:val="9.%1."/>
      <w:lvlJc w:val="left"/>
      <w:pPr>
        <w:ind w:left="1420" w:hanging="360"/>
      </w:pPr>
      <w:rPr>
        <w:rFonts w:hint="default"/>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4" w15:restartNumberingAfterBreak="0">
    <w:nsid w:val="75132901"/>
    <w:multiLevelType w:val="hybridMultilevel"/>
    <w:tmpl w:val="CFDE0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B90936"/>
    <w:multiLevelType w:val="hybridMultilevel"/>
    <w:tmpl w:val="18E08D8A"/>
    <w:lvl w:ilvl="0" w:tplc="D02E3010">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6" w15:restartNumberingAfterBreak="0">
    <w:nsid w:val="7B4B4060"/>
    <w:multiLevelType w:val="hybridMultilevel"/>
    <w:tmpl w:val="EE445CF4"/>
    <w:lvl w:ilvl="0" w:tplc="D02E3010">
      <w:start w:val="1"/>
      <w:numFmt w:val="bullet"/>
      <w:lvlText w:val=""/>
      <w:lvlJc w:val="left"/>
      <w:pPr>
        <w:ind w:left="720" w:hanging="360"/>
      </w:pPr>
      <w:rPr>
        <w:rFonts w:ascii="Symbol" w:hAnsi="Symbol" w:hint="default"/>
      </w:rPr>
    </w:lvl>
    <w:lvl w:ilvl="1" w:tplc="D02E301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5"/>
  </w:num>
  <w:num w:numId="4">
    <w:abstractNumId w:val="17"/>
  </w:num>
  <w:num w:numId="5">
    <w:abstractNumId w:val="1"/>
  </w:num>
  <w:num w:numId="6">
    <w:abstractNumId w:val="11"/>
  </w:num>
  <w:num w:numId="7">
    <w:abstractNumId w:val="0"/>
  </w:num>
  <w:num w:numId="8">
    <w:abstractNumId w:val="6"/>
  </w:num>
  <w:num w:numId="9">
    <w:abstractNumId w:val="14"/>
  </w:num>
  <w:num w:numId="10">
    <w:abstractNumId w:val="7"/>
  </w:num>
  <w:num w:numId="11">
    <w:abstractNumId w:val="4"/>
  </w:num>
  <w:num w:numId="12">
    <w:abstractNumId w:val="13"/>
  </w:num>
  <w:num w:numId="13">
    <w:abstractNumId w:val="10"/>
  </w:num>
  <w:num w:numId="14">
    <w:abstractNumId w:val="23"/>
  </w:num>
  <w:num w:numId="15">
    <w:abstractNumId w:val="18"/>
  </w:num>
  <w:num w:numId="16">
    <w:abstractNumId w:val="22"/>
  </w:num>
  <w:num w:numId="17">
    <w:abstractNumId w:val="24"/>
  </w:num>
  <w:num w:numId="18">
    <w:abstractNumId w:val="15"/>
  </w:num>
  <w:num w:numId="19">
    <w:abstractNumId w:val="12"/>
  </w:num>
  <w:num w:numId="20">
    <w:abstractNumId w:val="21"/>
  </w:num>
  <w:num w:numId="21">
    <w:abstractNumId w:val="9"/>
  </w:num>
  <w:num w:numId="22">
    <w:abstractNumId w:val="2"/>
  </w:num>
  <w:num w:numId="23">
    <w:abstractNumId w:val="26"/>
  </w:num>
  <w:num w:numId="24">
    <w:abstractNumId w:val="3"/>
  </w:num>
  <w:num w:numId="25">
    <w:abstractNumId w:val="19"/>
  </w:num>
  <w:num w:numId="26">
    <w:abstractNumId w:val="1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D9A"/>
    <w:rsid w:val="000016B2"/>
    <w:rsid w:val="00001EA5"/>
    <w:rsid w:val="000070D3"/>
    <w:rsid w:val="00007404"/>
    <w:rsid w:val="00017C23"/>
    <w:rsid w:val="00043BA2"/>
    <w:rsid w:val="0005230C"/>
    <w:rsid w:val="000554A2"/>
    <w:rsid w:val="00064C79"/>
    <w:rsid w:val="00086781"/>
    <w:rsid w:val="000901F6"/>
    <w:rsid w:val="0009652B"/>
    <w:rsid w:val="000A1230"/>
    <w:rsid w:val="000A7461"/>
    <w:rsid w:val="000B0BE7"/>
    <w:rsid w:val="000B6A20"/>
    <w:rsid w:val="000C1E02"/>
    <w:rsid w:val="000C2830"/>
    <w:rsid w:val="000D3494"/>
    <w:rsid w:val="000D375A"/>
    <w:rsid w:val="000D6CB6"/>
    <w:rsid w:val="000F26EB"/>
    <w:rsid w:val="000F652B"/>
    <w:rsid w:val="00100BA2"/>
    <w:rsid w:val="00100C8E"/>
    <w:rsid w:val="001115D0"/>
    <w:rsid w:val="00116B9E"/>
    <w:rsid w:val="00120483"/>
    <w:rsid w:val="00123792"/>
    <w:rsid w:val="00124DD3"/>
    <w:rsid w:val="00125489"/>
    <w:rsid w:val="00142287"/>
    <w:rsid w:val="00142D34"/>
    <w:rsid w:val="00143FD0"/>
    <w:rsid w:val="00147153"/>
    <w:rsid w:val="001560CF"/>
    <w:rsid w:val="00162C0A"/>
    <w:rsid w:val="00163C9E"/>
    <w:rsid w:val="00193691"/>
    <w:rsid w:val="001A2CD6"/>
    <w:rsid w:val="001A435C"/>
    <w:rsid w:val="001A7228"/>
    <w:rsid w:val="001B3230"/>
    <w:rsid w:val="001B5EEE"/>
    <w:rsid w:val="001C55D3"/>
    <w:rsid w:val="001D4BA5"/>
    <w:rsid w:val="001E06C3"/>
    <w:rsid w:val="001E1435"/>
    <w:rsid w:val="001E79CA"/>
    <w:rsid w:val="001F57D8"/>
    <w:rsid w:val="002007D0"/>
    <w:rsid w:val="0023309C"/>
    <w:rsid w:val="002536EB"/>
    <w:rsid w:val="00256174"/>
    <w:rsid w:val="00271F7B"/>
    <w:rsid w:val="002738C8"/>
    <w:rsid w:val="002A5649"/>
    <w:rsid w:val="002B77E2"/>
    <w:rsid w:val="002C0412"/>
    <w:rsid w:val="002C5BAC"/>
    <w:rsid w:val="002C62A2"/>
    <w:rsid w:val="002C6B41"/>
    <w:rsid w:val="002E2C3D"/>
    <w:rsid w:val="002F2A4A"/>
    <w:rsid w:val="002F2D02"/>
    <w:rsid w:val="002F760E"/>
    <w:rsid w:val="003030AC"/>
    <w:rsid w:val="00307174"/>
    <w:rsid w:val="0031387A"/>
    <w:rsid w:val="003233A6"/>
    <w:rsid w:val="00323AE1"/>
    <w:rsid w:val="00331985"/>
    <w:rsid w:val="0033655C"/>
    <w:rsid w:val="00356F2F"/>
    <w:rsid w:val="0037374D"/>
    <w:rsid w:val="003801DB"/>
    <w:rsid w:val="0039019D"/>
    <w:rsid w:val="00392649"/>
    <w:rsid w:val="00397696"/>
    <w:rsid w:val="003978C4"/>
    <w:rsid w:val="003A4DEF"/>
    <w:rsid w:val="003A500F"/>
    <w:rsid w:val="003B209F"/>
    <w:rsid w:val="003C5B17"/>
    <w:rsid w:val="003E0618"/>
    <w:rsid w:val="003E66DA"/>
    <w:rsid w:val="003F1F28"/>
    <w:rsid w:val="003F1FEA"/>
    <w:rsid w:val="00406E50"/>
    <w:rsid w:val="00410B5B"/>
    <w:rsid w:val="00412D62"/>
    <w:rsid w:val="00426736"/>
    <w:rsid w:val="004305FE"/>
    <w:rsid w:val="00445CDB"/>
    <w:rsid w:val="004504AB"/>
    <w:rsid w:val="00451D56"/>
    <w:rsid w:val="00463D9C"/>
    <w:rsid w:val="004872F7"/>
    <w:rsid w:val="004B643B"/>
    <w:rsid w:val="004C2242"/>
    <w:rsid w:val="004D35CC"/>
    <w:rsid w:val="004D48FE"/>
    <w:rsid w:val="004D7479"/>
    <w:rsid w:val="004E1E50"/>
    <w:rsid w:val="004F43B5"/>
    <w:rsid w:val="004F4C7E"/>
    <w:rsid w:val="00502D8F"/>
    <w:rsid w:val="005038D0"/>
    <w:rsid w:val="005104D0"/>
    <w:rsid w:val="005134A5"/>
    <w:rsid w:val="00515F64"/>
    <w:rsid w:val="005239D0"/>
    <w:rsid w:val="005244A6"/>
    <w:rsid w:val="005277A5"/>
    <w:rsid w:val="005321FD"/>
    <w:rsid w:val="00542511"/>
    <w:rsid w:val="00544D87"/>
    <w:rsid w:val="0056505D"/>
    <w:rsid w:val="0059004E"/>
    <w:rsid w:val="005A3AFA"/>
    <w:rsid w:val="005A63BE"/>
    <w:rsid w:val="005B1D5E"/>
    <w:rsid w:val="005B5118"/>
    <w:rsid w:val="005C11FA"/>
    <w:rsid w:val="005D5877"/>
    <w:rsid w:val="005D6F05"/>
    <w:rsid w:val="005E0C44"/>
    <w:rsid w:val="005F0486"/>
    <w:rsid w:val="005F3C6F"/>
    <w:rsid w:val="006028FB"/>
    <w:rsid w:val="00603ED6"/>
    <w:rsid w:val="00626336"/>
    <w:rsid w:val="00637771"/>
    <w:rsid w:val="00663D3F"/>
    <w:rsid w:val="006653D0"/>
    <w:rsid w:val="00666A3D"/>
    <w:rsid w:val="00670339"/>
    <w:rsid w:val="006703FF"/>
    <w:rsid w:val="006719BB"/>
    <w:rsid w:val="006724AA"/>
    <w:rsid w:val="00676D9F"/>
    <w:rsid w:val="00684506"/>
    <w:rsid w:val="00687F67"/>
    <w:rsid w:val="0069341C"/>
    <w:rsid w:val="006A3CFE"/>
    <w:rsid w:val="006A4AB8"/>
    <w:rsid w:val="006A51CD"/>
    <w:rsid w:val="006B09DB"/>
    <w:rsid w:val="006C39BA"/>
    <w:rsid w:val="006D167D"/>
    <w:rsid w:val="006D5941"/>
    <w:rsid w:val="006D6DD2"/>
    <w:rsid w:val="006E42AC"/>
    <w:rsid w:val="006E5E58"/>
    <w:rsid w:val="006E7200"/>
    <w:rsid w:val="006F41C2"/>
    <w:rsid w:val="006F5A59"/>
    <w:rsid w:val="00702FFA"/>
    <w:rsid w:val="0072793A"/>
    <w:rsid w:val="00731BDB"/>
    <w:rsid w:val="00735CD9"/>
    <w:rsid w:val="00744059"/>
    <w:rsid w:val="00744460"/>
    <w:rsid w:val="0075102D"/>
    <w:rsid w:val="00752114"/>
    <w:rsid w:val="00763F01"/>
    <w:rsid w:val="007655E0"/>
    <w:rsid w:val="00774933"/>
    <w:rsid w:val="00780DA9"/>
    <w:rsid w:val="0078591D"/>
    <w:rsid w:val="0078593D"/>
    <w:rsid w:val="00785D9A"/>
    <w:rsid w:val="0079278A"/>
    <w:rsid w:val="007A2CEF"/>
    <w:rsid w:val="007A4206"/>
    <w:rsid w:val="007A7A76"/>
    <w:rsid w:val="007B1FF9"/>
    <w:rsid w:val="007B6AC1"/>
    <w:rsid w:val="007C0CF2"/>
    <w:rsid w:val="007C2E55"/>
    <w:rsid w:val="007D1B79"/>
    <w:rsid w:val="007D1E3C"/>
    <w:rsid w:val="007D2EF2"/>
    <w:rsid w:val="007D4426"/>
    <w:rsid w:val="007E46B0"/>
    <w:rsid w:val="007F4E75"/>
    <w:rsid w:val="007F55E3"/>
    <w:rsid w:val="007F7D44"/>
    <w:rsid w:val="00804C69"/>
    <w:rsid w:val="008064C6"/>
    <w:rsid w:val="00812864"/>
    <w:rsid w:val="00812E71"/>
    <w:rsid w:val="00813C49"/>
    <w:rsid w:val="00814A7E"/>
    <w:rsid w:val="00814D55"/>
    <w:rsid w:val="00816AE3"/>
    <w:rsid w:val="00820F8B"/>
    <w:rsid w:val="0084245E"/>
    <w:rsid w:val="0086099B"/>
    <w:rsid w:val="00867F4A"/>
    <w:rsid w:val="008766FD"/>
    <w:rsid w:val="00885A66"/>
    <w:rsid w:val="008919D2"/>
    <w:rsid w:val="008926B4"/>
    <w:rsid w:val="008929BE"/>
    <w:rsid w:val="00896DBD"/>
    <w:rsid w:val="008B29B8"/>
    <w:rsid w:val="008B36E9"/>
    <w:rsid w:val="008C1202"/>
    <w:rsid w:val="008D58C1"/>
    <w:rsid w:val="008F5E0F"/>
    <w:rsid w:val="00906FEF"/>
    <w:rsid w:val="00914E2C"/>
    <w:rsid w:val="00927CBD"/>
    <w:rsid w:val="0094376A"/>
    <w:rsid w:val="0094518B"/>
    <w:rsid w:val="00953066"/>
    <w:rsid w:val="00955BBB"/>
    <w:rsid w:val="00967566"/>
    <w:rsid w:val="009718A9"/>
    <w:rsid w:val="00971CBA"/>
    <w:rsid w:val="00980F7F"/>
    <w:rsid w:val="0098422A"/>
    <w:rsid w:val="00984DB8"/>
    <w:rsid w:val="009A1199"/>
    <w:rsid w:val="009B6013"/>
    <w:rsid w:val="009B672C"/>
    <w:rsid w:val="009C25F2"/>
    <w:rsid w:val="009C6506"/>
    <w:rsid w:val="009D0D13"/>
    <w:rsid w:val="009D1120"/>
    <w:rsid w:val="009D7AE9"/>
    <w:rsid w:val="009D7DCC"/>
    <w:rsid w:val="009E3460"/>
    <w:rsid w:val="009E7850"/>
    <w:rsid w:val="009F41BD"/>
    <w:rsid w:val="009F56F3"/>
    <w:rsid w:val="009F5B69"/>
    <w:rsid w:val="00A02465"/>
    <w:rsid w:val="00A02E0F"/>
    <w:rsid w:val="00A167C4"/>
    <w:rsid w:val="00A1764F"/>
    <w:rsid w:val="00A2032C"/>
    <w:rsid w:val="00A22F1A"/>
    <w:rsid w:val="00A2411F"/>
    <w:rsid w:val="00A300CA"/>
    <w:rsid w:val="00A47081"/>
    <w:rsid w:val="00A73CE1"/>
    <w:rsid w:val="00A745C8"/>
    <w:rsid w:val="00A80D64"/>
    <w:rsid w:val="00A82786"/>
    <w:rsid w:val="00A97537"/>
    <w:rsid w:val="00AA10B0"/>
    <w:rsid w:val="00AA4EE7"/>
    <w:rsid w:val="00AA7C3F"/>
    <w:rsid w:val="00AC545D"/>
    <w:rsid w:val="00AD5A58"/>
    <w:rsid w:val="00AE2FED"/>
    <w:rsid w:val="00AF3852"/>
    <w:rsid w:val="00AF3B9F"/>
    <w:rsid w:val="00AF6AF8"/>
    <w:rsid w:val="00B07218"/>
    <w:rsid w:val="00B33ADC"/>
    <w:rsid w:val="00B40D4F"/>
    <w:rsid w:val="00B411CF"/>
    <w:rsid w:val="00B55E86"/>
    <w:rsid w:val="00B57FE6"/>
    <w:rsid w:val="00B655E0"/>
    <w:rsid w:val="00B656F5"/>
    <w:rsid w:val="00B731C1"/>
    <w:rsid w:val="00B81329"/>
    <w:rsid w:val="00B82433"/>
    <w:rsid w:val="00B8588E"/>
    <w:rsid w:val="00B93F22"/>
    <w:rsid w:val="00BA7E04"/>
    <w:rsid w:val="00BB4EB0"/>
    <w:rsid w:val="00BC23F5"/>
    <w:rsid w:val="00BC2F20"/>
    <w:rsid w:val="00BF6935"/>
    <w:rsid w:val="00C00F95"/>
    <w:rsid w:val="00C11BA6"/>
    <w:rsid w:val="00C12882"/>
    <w:rsid w:val="00C30626"/>
    <w:rsid w:val="00C335B2"/>
    <w:rsid w:val="00C33D64"/>
    <w:rsid w:val="00C44826"/>
    <w:rsid w:val="00C56BCA"/>
    <w:rsid w:val="00C701DE"/>
    <w:rsid w:val="00C7199E"/>
    <w:rsid w:val="00C72134"/>
    <w:rsid w:val="00C76D46"/>
    <w:rsid w:val="00C87325"/>
    <w:rsid w:val="00C87D35"/>
    <w:rsid w:val="00CA0DC9"/>
    <w:rsid w:val="00CB395B"/>
    <w:rsid w:val="00CB665B"/>
    <w:rsid w:val="00CC3179"/>
    <w:rsid w:val="00CD48E9"/>
    <w:rsid w:val="00CE192D"/>
    <w:rsid w:val="00CE1F8E"/>
    <w:rsid w:val="00CE7D49"/>
    <w:rsid w:val="00D00806"/>
    <w:rsid w:val="00D03EB3"/>
    <w:rsid w:val="00D05FAE"/>
    <w:rsid w:val="00D06FB7"/>
    <w:rsid w:val="00D130E1"/>
    <w:rsid w:val="00D17A3C"/>
    <w:rsid w:val="00D3154C"/>
    <w:rsid w:val="00D35032"/>
    <w:rsid w:val="00D358C4"/>
    <w:rsid w:val="00D421DD"/>
    <w:rsid w:val="00D43151"/>
    <w:rsid w:val="00D47E69"/>
    <w:rsid w:val="00D5125D"/>
    <w:rsid w:val="00D54206"/>
    <w:rsid w:val="00D62CA0"/>
    <w:rsid w:val="00D675B2"/>
    <w:rsid w:val="00D86719"/>
    <w:rsid w:val="00DA2251"/>
    <w:rsid w:val="00DA2EB1"/>
    <w:rsid w:val="00DA4667"/>
    <w:rsid w:val="00DA77CF"/>
    <w:rsid w:val="00DB7342"/>
    <w:rsid w:val="00DD0171"/>
    <w:rsid w:val="00DE6E93"/>
    <w:rsid w:val="00E11A96"/>
    <w:rsid w:val="00E218D6"/>
    <w:rsid w:val="00E31C5B"/>
    <w:rsid w:val="00E37228"/>
    <w:rsid w:val="00E57FB5"/>
    <w:rsid w:val="00E67E96"/>
    <w:rsid w:val="00E7023C"/>
    <w:rsid w:val="00E77B4A"/>
    <w:rsid w:val="00E91FA0"/>
    <w:rsid w:val="00E92A55"/>
    <w:rsid w:val="00E939FC"/>
    <w:rsid w:val="00E93CF9"/>
    <w:rsid w:val="00EB5ABC"/>
    <w:rsid w:val="00EC5FB4"/>
    <w:rsid w:val="00EE11D6"/>
    <w:rsid w:val="00EE1B9E"/>
    <w:rsid w:val="00EE3D8E"/>
    <w:rsid w:val="00EE5C1D"/>
    <w:rsid w:val="00EF5F4C"/>
    <w:rsid w:val="00F00331"/>
    <w:rsid w:val="00F02BE5"/>
    <w:rsid w:val="00F04B95"/>
    <w:rsid w:val="00F102DF"/>
    <w:rsid w:val="00F13D53"/>
    <w:rsid w:val="00F17331"/>
    <w:rsid w:val="00F1763F"/>
    <w:rsid w:val="00F31F09"/>
    <w:rsid w:val="00F35F39"/>
    <w:rsid w:val="00F47BC2"/>
    <w:rsid w:val="00F52333"/>
    <w:rsid w:val="00F57C90"/>
    <w:rsid w:val="00F61EA1"/>
    <w:rsid w:val="00F862AA"/>
    <w:rsid w:val="00F91522"/>
    <w:rsid w:val="00FA3A8A"/>
    <w:rsid w:val="00FA472F"/>
    <w:rsid w:val="00FB1B49"/>
    <w:rsid w:val="00FB46C5"/>
    <w:rsid w:val="00FB7E92"/>
    <w:rsid w:val="00FD1C81"/>
    <w:rsid w:val="00FD3A32"/>
    <w:rsid w:val="00FE255A"/>
    <w:rsid w:val="00FF6CEB"/>
    <w:rsid w:val="00FF7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623B5E8-F8CF-41FB-B045-734A54C4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C44"/>
    <w:rPr>
      <w:rFonts w:eastAsia="Times New Roman"/>
      <w:sz w:val="24"/>
      <w:szCs w:val="24"/>
    </w:rPr>
  </w:style>
  <w:style w:type="paragraph" w:styleId="1">
    <w:name w:val="heading 1"/>
    <w:basedOn w:val="a"/>
    <w:next w:val="a"/>
    <w:qFormat/>
    <w:rsid w:val="00F61EA1"/>
    <w:pPr>
      <w:keepNext/>
      <w:spacing w:line="360" w:lineRule="auto"/>
      <w:ind w:firstLine="720"/>
      <w:jc w:val="center"/>
      <w:outlineLvl w:val="0"/>
    </w:pPr>
    <w:rPr>
      <w:b/>
      <w:bCs/>
      <w:kern w:val="32"/>
    </w:rPr>
  </w:style>
  <w:style w:type="paragraph" w:styleId="2">
    <w:name w:val="heading 2"/>
    <w:basedOn w:val="a"/>
    <w:next w:val="a"/>
    <w:link w:val="20"/>
    <w:semiHidden/>
    <w:unhideWhenUsed/>
    <w:qFormat/>
    <w:rsid w:val="009D7AE9"/>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A4EE7"/>
  </w:style>
  <w:style w:type="paragraph" w:styleId="a4">
    <w:name w:val="Title"/>
    <w:aliases w:val="Title"/>
    <w:basedOn w:val="a"/>
    <w:link w:val="a5"/>
    <w:qFormat/>
    <w:rsid w:val="00785D9A"/>
    <w:pPr>
      <w:shd w:val="clear" w:color="auto" w:fill="FFFFFF"/>
      <w:spacing w:before="900" w:line="360" w:lineRule="auto"/>
      <w:ind w:right="36"/>
      <w:jc w:val="center"/>
    </w:pPr>
    <w:rPr>
      <w:color w:val="000000"/>
      <w:spacing w:val="-9"/>
      <w:sz w:val="28"/>
      <w:szCs w:val="28"/>
    </w:rPr>
  </w:style>
  <w:style w:type="paragraph" w:styleId="a6">
    <w:name w:val="header"/>
    <w:basedOn w:val="a"/>
    <w:link w:val="a7"/>
    <w:uiPriority w:val="99"/>
    <w:rsid w:val="00785D9A"/>
    <w:pPr>
      <w:tabs>
        <w:tab w:val="center" w:pos="4677"/>
        <w:tab w:val="right" w:pos="9355"/>
      </w:tabs>
    </w:pPr>
  </w:style>
  <w:style w:type="paragraph" w:styleId="10">
    <w:name w:val="toc 1"/>
    <w:basedOn w:val="a"/>
    <w:next w:val="a"/>
    <w:autoRedefine/>
    <w:uiPriority w:val="39"/>
    <w:rsid w:val="00163C9E"/>
    <w:pPr>
      <w:tabs>
        <w:tab w:val="left" w:pos="284"/>
        <w:tab w:val="right" w:leader="dot" w:pos="9628"/>
      </w:tabs>
      <w:spacing w:line="360" w:lineRule="auto"/>
    </w:pPr>
    <w:rPr>
      <w:b/>
      <w:bCs/>
      <w:caps/>
      <w:noProof/>
    </w:rPr>
  </w:style>
  <w:style w:type="character" w:styleId="a8">
    <w:name w:val="Hyperlink"/>
    <w:uiPriority w:val="99"/>
    <w:rsid w:val="00785D9A"/>
    <w:rPr>
      <w:color w:val="0000FF"/>
      <w:u w:val="single"/>
    </w:rPr>
  </w:style>
  <w:style w:type="character" w:customStyle="1" w:styleId="a5">
    <w:name w:val="Название Знак"/>
    <w:aliases w:val="Title Знак"/>
    <w:link w:val="a4"/>
    <w:locked/>
    <w:rsid w:val="00785D9A"/>
    <w:rPr>
      <w:color w:val="000000"/>
      <w:spacing w:val="-9"/>
      <w:sz w:val="28"/>
      <w:szCs w:val="28"/>
      <w:lang w:val="ru-RU" w:eastAsia="ru-RU" w:bidi="ar-SA"/>
    </w:rPr>
  </w:style>
  <w:style w:type="character" w:customStyle="1" w:styleId="a7">
    <w:name w:val="Верхний колонтитул Знак"/>
    <w:link w:val="a6"/>
    <w:uiPriority w:val="99"/>
    <w:rsid w:val="00785D9A"/>
    <w:rPr>
      <w:sz w:val="24"/>
      <w:szCs w:val="24"/>
      <w:lang w:val="ru-RU" w:eastAsia="ru-RU" w:bidi="ar-SA"/>
    </w:rPr>
  </w:style>
  <w:style w:type="paragraph" w:customStyle="1" w:styleId="11">
    <w:name w:val="1"/>
    <w:basedOn w:val="a"/>
    <w:rsid w:val="00785D9A"/>
    <w:pPr>
      <w:tabs>
        <w:tab w:val="num" w:pos="360"/>
      </w:tabs>
      <w:spacing w:after="160" w:line="240" w:lineRule="exact"/>
    </w:pPr>
    <w:rPr>
      <w:rFonts w:ascii="Verdana" w:hAnsi="Verdana" w:cs="Verdana"/>
      <w:sz w:val="20"/>
      <w:szCs w:val="20"/>
      <w:lang w:val="en-US" w:eastAsia="en-US"/>
    </w:rPr>
  </w:style>
  <w:style w:type="paragraph" w:styleId="a9">
    <w:name w:val="footer"/>
    <w:basedOn w:val="a"/>
    <w:rsid w:val="00A2411F"/>
    <w:pPr>
      <w:tabs>
        <w:tab w:val="center" w:pos="4677"/>
        <w:tab w:val="right" w:pos="9355"/>
      </w:tabs>
    </w:pPr>
  </w:style>
  <w:style w:type="character" w:styleId="aa">
    <w:name w:val="annotation reference"/>
    <w:rsid w:val="005104D0"/>
    <w:rPr>
      <w:sz w:val="16"/>
      <w:szCs w:val="16"/>
    </w:rPr>
  </w:style>
  <w:style w:type="paragraph" w:styleId="ab">
    <w:name w:val="annotation text"/>
    <w:basedOn w:val="a"/>
    <w:link w:val="ac"/>
    <w:rsid w:val="005104D0"/>
    <w:rPr>
      <w:sz w:val="20"/>
      <w:szCs w:val="20"/>
    </w:rPr>
  </w:style>
  <w:style w:type="character" w:customStyle="1" w:styleId="ac">
    <w:name w:val="Текст примечания Знак"/>
    <w:link w:val="ab"/>
    <w:rsid w:val="005104D0"/>
    <w:rPr>
      <w:rFonts w:eastAsia="Times New Roman"/>
    </w:rPr>
  </w:style>
  <w:style w:type="paragraph" w:styleId="ad">
    <w:name w:val="annotation subject"/>
    <w:basedOn w:val="ab"/>
    <w:next w:val="ab"/>
    <w:link w:val="ae"/>
    <w:rsid w:val="005104D0"/>
    <w:rPr>
      <w:b/>
      <w:bCs/>
    </w:rPr>
  </w:style>
  <w:style w:type="character" w:customStyle="1" w:styleId="ae">
    <w:name w:val="Тема примечания Знак"/>
    <w:link w:val="ad"/>
    <w:rsid w:val="005104D0"/>
    <w:rPr>
      <w:rFonts w:eastAsia="Times New Roman"/>
      <w:b/>
      <w:bCs/>
    </w:rPr>
  </w:style>
  <w:style w:type="paragraph" w:styleId="af">
    <w:name w:val="Balloon Text"/>
    <w:basedOn w:val="a"/>
    <w:link w:val="af0"/>
    <w:rsid w:val="005104D0"/>
    <w:rPr>
      <w:rFonts w:ascii="Tahoma" w:hAnsi="Tahoma" w:cs="Tahoma"/>
      <w:sz w:val="16"/>
      <w:szCs w:val="16"/>
    </w:rPr>
  </w:style>
  <w:style w:type="character" w:customStyle="1" w:styleId="af0">
    <w:name w:val="Текст выноски Знак"/>
    <w:link w:val="af"/>
    <w:rsid w:val="005104D0"/>
    <w:rPr>
      <w:rFonts w:ascii="Tahoma" w:eastAsia="Times New Roman" w:hAnsi="Tahoma" w:cs="Tahoma"/>
      <w:sz w:val="16"/>
      <w:szCs w:val="16"/>
    </w:rPr>
  </w:style>
  <w:style w:type="table" w:styleId="af1">
    <w:name w:val="Table Grid"/>
    <w:basedOn w:val="a1"/>
    <w:rsid w:val="006E7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rsid w:val="004E1E50"/>
    <w:rPr>
      <w:color w:val="800080"/>
      <w:u w:val="single"/>
    </w:rPr>
  </w:style>
  <w:style w:type="paragraph" w:customStyle="1" w:styleId="12">
    <w:name w:val="Абзац списка1"/>
    <w:basedOn w:val="a"/>
    <w:rsid w:val="00162C0A"/>
    <w:pPr>
      <w:widowControl w:val="0"/>
      <w:autoSpaceDE w:val="0"/>
      <w:autoSpaceDN w:val="0"/>
      <w:adjustRightInd w:val="0"/>
      <w:ind w:left="720"/>
      <w:contextualSpacing/>
    </w:pPr>
    <w:rPr>
      <w:rFonts w:eastAsia="Calibri"/>
      <w:sz w:val="20"/>
      <w:szCs w:val="20"/>
    </w:rPr>
  </w:style>
  <w:style w:type="character" w:customStyle="1" w:styleId="20">
    <w:name w:val="Заголовок 2 Знак"/>
    <w:link w:val="2"/>
    <w:semiHidden/>
    <w:rsid w:val="009D7AE9"/>
    <w:rPr>
      <w:rFonts w:ascii="Calibri Light" w:eastAsia="Times New Roman" w:hAnsi="Calibri Light" w:cs="Times New Roman"/>
      <w:b/>
      <w:bCs/>
      <w:i/>
      <w:iCs/>
      <w:sz w:val="28"/>
      <w:szCs w:val="28"/>
    </w:rPr>
  </w:style>
  <w:style w:type="character" w:styleId="af3">
    <w:name w:val="Strong"/>
    <w:basedOn w:val="a0"/>
    <w:qFormat/>
    <w:rsid w:val="002C5B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298227">
      <w:bodyDiv w:val="1"/>
      <w:marLeft w:val="0"/>
      <w:marRight w:val="0"/>
      <w:marTop w:val="0"/>
      <w:marBottom w:val="0"/>
      <w:divBdr>
        <w:top w:val="none" w:sz="0" w:space="0" w:color="auto"/>
        <w:left w:val="none" w:sz="0" w:space="0" w:color="auto"/>
        <w:bottom w:val="none" w:sz="0" w:space="0" w:color="auto"/>
        <w:right w:val="none" w:sz="0" w:space="0" w:color="auto"/>
      </w:divBdr>
    </w:div>
    <w:div w:id="716323801">
      <w:bodyDiv w:val="1"/>
      <w:marLeft w:val="0"/>
      <w:marRight w:val="0"/>
      <w:marTop w:val="0"/>
      <w:marBottom w:val="0"/>
      <w:divBdr>
        <w:top w:val="none" w:sz="0" w:space="0" w:color="auto"/>
        <w:left w:val="none" w:sz="0" w:space="0" w:color="auto"/>
        <w:bottom w:val="none" w:sz="0" w:space="0" w:color="auto"/>
        <w:right w:val="none" w:sz="0" w:space="0" w:color="auto"/>
      </w:divBdr>
    </w:div>
    <w:div w:id="1026373011">
      <w:bodyDiv w:val="1"/>
      <w:marLeft w:val="0"/>
      <w:marRight w:val="0"/>
      <w:marTop w:val="0"/>
      <w:marBottom w:val="0"/>
      <w:divBdr>
        <w:top w:val="none" w:sz="0" w:space="0" w:color="auto"/>
        <w:left w:val="none" w:sz="0" w:space="0" w:color="auto"/>
        <w:bottom w:val="none" w:sz="0" w:space="0" w:color="auto"/>
        <w:right w:val="none" w:sz="0" w:space="0" w:color="auto"/>
      </w:divBdr>
    </w:div>
    <w:div w:id="1524972683">
      <w:bodyDiv w:val="1"/>
      <w:marLeft w:val="0"/>
      <w:marRight w:val="0"/>
      <w:marTop w:val="0"/>
      <w:marBottom w:val="0"/>
      <w:divBdr>
        <w:top w:val="none" w:sz="0" w:space="0" w:color="auto"/>
        <w:left w:val="none" w:sz="0" w:space="0" w:color="auto"/>
        <w:bottom w:val="none" w:sz="0" w:space="0" w:color="auto"/>
        <w:right w:val="none" w:sz="0" w:space="0" w:color="auto"/>
      </w:divBdr>
    </w:div>
    <w:div w:id="1700470182">
      <w:bodyDiv w:val="1"/>
      <w:marLeft w:val="0"/>
      <w:marRight w:val="0"/>
      <w:marTop w:val="0"/>
      <w:marBottom w:val="0"/>
      <w:divBdr>
        <w:top w:val="none" w:sz="0" w:space="0" w:color="auto"/>
        <w:left w:val="none" w:sz="0" w:space="0" w:color="auto"/>
        <w:bottom w:val="none" w:sz="0" w:space="0" w:color="auto"/>
        <w:right w:val="none" w:sz="0" w:space="0" w:color="auto"/>
      </w:divBdr>
    </w:div>
    <w:div w:id="171423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28285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base.garant.ru/12125268.htm" TargetMode="External"/><Relationship Id="rId4" Type="http://schemas.openxmlformats.org/officeDocument/2006/relationships/settings" Target="settings.xml"/><Relationship Id="rId9" Type="http://schemas.openxmlformats.org/officeDocument/2006/relationships/hyperlink" Target="https://normativ.kontur.ru/document?moduleId=1&amp;documentId=2826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72552-B33A-4143-9C47-DBC07E944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23</Pages>
  <Words>6269</Words>
  <Characters>35739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ОАО "Ростовэнерго"</Company>
  <LinksUpToDate>false</LinksUpToDate>
  <CharactersWithSpaces>41925</CharactersWithSpaces>
  <SharedDoc>false</SharedDoc>
  <HLinks>
    <vt:vector size="144" baseType="variant">
      <vt:variant>
        <vt:i4>262220</vt:i4>
      </vt:variant>
      <vt:variant>
        <vt:i4>186</vt:i4>
      </vt:variant>
      <vt:variant>
        <vt:i4>0</vt:i4>
      </vt:variant>
      <vt:variant>
        <vt:i4>5</vt:i4>
      </vt:variant>
      <vt:variant>
        <vt:lpwstr>http://base.garant.ru/12125268.htm</vt:lpwstr>
      </vt:variant>
      <vt:variant>
        <vt:lpwstr>86</vt:lpwstr>
      </vt:variant>
      <vt:variant>
        <vt:i4>4194398</vt:i4>
      </vt:variant>
      <vt:variant>
        <vt:i4>165</vt:i4>
      </vt:variant>
      <vt:variant>
        <vt:i4>0</vt:i4>
      </vt:variant>
      <vt:variant>
        <vt:i4>5</vt:i4>
      </vt:variant>
      <vt:variant>
        <vt:lpwstr>https://normativ.kontur.ru/document?moduleId=1&amp;documentId=282692</vt:lpwstr>
      </vt:variant>
      <vt:variant>
        <vt:lpwstr>h225</vt:lpwstr>
      </vt:variant>
      <vt:variant>
        <vt:i4>4718600</vt:i4>
      </vt:variant>
      <vt:variant>
        <vt:i4>162</vt:i4>
      </vt:variant>
      <vt:variant>
        <vt:i4>0</vt:i4>
      </vt:variant>
      <vt:variant>
        <vt:i4>5</vt:i4>
      </vt:variant>
      <vt:variant>
        <vt:lpwstr>https://normativ.kontur.ru/document?moduleId=1&amp;documentId=282853</vt:lpwstr>
      </vt:variant>
      <vt:variant>
        <vt:lpwstr/>
      </vt:variant>
      <vt:variant>
        <vt:i4>1769524</vt:i4>
      </vt:variant>
      <vt:variant>
        <vt:i4>122</vt:i4>
      </vt:variant>
      <vt:variant>
        <vt:i4>0</vt:i4>
      </vt:variant>
      <vt:variant>
        <vt:i4>5</vt:i4>
      </vt:variant>
      <vt:variant>
        <vt:lpwstr/>
      </vt:variant>
      <vt:variant>
        <vt:lpwstr>_Toc490125212</vt:lpwstr>
      </vt:variant>
      <vt:variant>
        <vt:i4>1769524</vt:i4>
      </vt:variant>
      <vt:variant>
        <vt:i4>116</vt:i4>
      </vt:variant>
      <vt:variant>
        <vt:i4>0</vt:i4>
      </vt:variant>
      <vt:variant>
        <vt:i4>5</vt:i4>
      </vt:variant>
      <vt:variant>
        <vt:lpwstr/>
      </vt:variant>
      <vt:variant>
        <vt:lpwstr>_Toc490125211</vt:lpwstr>
      </vt:variant>
      <vt:variant>
        <vt:i4>1769524</vt:i4>
      </vt:variant>
      <vt:variant>
        <vt:i4>110</vt:i4>
      </vt:variant>
      <vt:variant>
        <vt:i4>0</vt:i4>
      </vt:variant>
      <vt:variant>
        <vt:i4>5</vt:i4>
      </vt:variant>
      <vt:variant>
        <vt:lpwstr/>
      </vt:variant>
      <vt:variant>
        <vt:lpwstr>_Toc490125210</vt:lpwstr>
      </vt:variant>
      <vt:variant>
        <vt:i4>1703988</vt:i4>
      </vt:variant>
      <vt:variant>
        <vt:i4>104</vt:i4>
      </vt:variant>
      <vt:variant>
        <vt:i4>0</vt:i4>
      </vt:variant>
      <vt:variant>
        <vt:i4>5</vt:i4>
      </vt:variant>
      <vt:variant>
        <vt:lpwstr/>
      </vt:variant>
      <vt:variant>
        <vt:lpwstr>_Toc490125209</vt:lpwstr>
      </vt:variant>
      <vt:variant>
        <vt:i4>1703988</vt:i4>
      </vt:variant>
      <vt:variant>
        <vt:i4>98</vt:i4>
      </vt:variant>
      <vt:variant>
        <vt:i4>0</vt:i4>
      </vt:variant>
      <vt:variant>
        <vt:i4>5</vt:i4>
      </vt:variant>
      <vt:variant>
        <vt:lpwstr/>
      </vt:variant>
      <vt:variant>
        <vt:lpwstr>_Toc490125208</vt:lpwstr>
      </vt:variant>
      <vt:variant>
        <vt:i4>1703988</vt:i4>
      </vt:variant>
      <vt:variant>
        <vt:i4>92</vt:i4>
      </vt:variant>
      <vt:variant>
        <vt:i4>0</vt:i4>
      </vt:variant>
      <vt:variant>
        <vt:i4>5</vt:i4>
      </vt:variant>
      <vt:variant>
        <vt:lpwstr/>
      </vt:variant>
      <vt:variant>
        <vt:lpwstr>_Toc490125207</vt:lpwstr>
      </vt:variant>
      <vt:variant>
        <vt:i4>1703988</vt:i4>
      </vt:variant>
      <vt:variant>
        <vt:i4>86</vt:i4>
      </vt:variant>
      <vt:variant>
        <vt:i4>0</vt:i4>
      </vt:variant>
      <vt:variant>
        <vt:i4>5</vt:i4>
      </vt:variant>
      <vt:variant>
        <vt:lpwstr/>
      </vt:variant>
      <vt:variant>
        <vt:lpwstr>_Toc490125206</vt:lpwstr>
      </vt:variant>
      <vt:variant>
        <vt:i4>1703988</vt:i4>
      </vt:variant>
      <vt:variant>
        <vt:i4>80</vt:i4>
      </vt:variant>
      <vt:variant>
        <vt:i4>0</vt:i4>
      </vt:variant>
      <vt:variant>
        <vt:i4>5</vt:i4>
      </vt:variant>
      <vt:variant>
        <vt:lpwstr/>
      </vt:variant>
      <vt:variant>
        <vt:lpwstr>_Toc490125205</vt:lpwstr>
      </vt:variant>
      <vt:variant>
        <vt:i4>1703988</vt:i4>
      </vt:variant>
      <vt:variant>
        <vt:i4>74</vt:i4>
      </vt:variant>
      <vt:variant>
        <vt:i4>0</vt:i4>
      </vt:variant>
      <vt:variant>
        <vt:i4>5</vt:i4>
      </vt:variant>
      <vt:variant>
        <vt:lpwstr/>
      </vt:variant>
      <vt:variant>
        <vt:lpwstr>_Toc490125204</vt:lpwstr>
      </vt:variant>
      <vt:variant>
        <vt:i4>1703988</vt:i4>
      </vt:variant>
      <vt:variant>
        <vt:i4>68</vt:i4>
      </vt:variant>
      <vt:variant>
        <vt:i4>0</vt:i4>
      </vt:variant>
      <vt:variant>
        <vt:i4>5</vt:i4>
      </vt:variant>
      <vt:variant>
        <vt:lpwstr/>
      </vt:variant>
      <vt:variant>
        <vt:lpwstr>_Toc490125203</vt:lpwstr>
      </vt:variant>
      <vt:variant>
        <vt:i4>1703988</vt:i4>
      </vt:variant>
      <vt:variant>
        <vt:i4>62</vt:i4>
      </vt:variant>
      <vt:variant>
        <vt:i4>0</vt:i4>
      </vt:variant>
      <vt:variant>
        <vt:i4>5</vt:i4>
      </vt:variant>
      <vt:variant>
        <vt:lpwstr/>
      </vt:variant>
      <vt:variant>
        <vt:lpwstr>_Toc490125202</vt:lpwstr>
      </vt:variant>
      <vt:variant>
        <vt:i4>1703988</vt:i4>
      </vt:variant>
      <vt:variant>
        <vt:i4>56</vt:i4>
      </vt:variant>
      <vt:variant>
        <vt:i4>0</vt:i4>
      </vt:variant>
      <vt:variant>
        <vt:i4>5</vt:i4>
      </vt:variant>
      <vt:variant>
        <vt:lpwstr/>
      </vt:variant>
      <vt:variant>
        <vt:lpwstr>_Toc490125201</vt:lpwstr>
      </vt:variant>
      <vt:variant>
        <vt:i4>1703988</vt:i4>
      </vt:variant>
      <vt:variant>
        <vt:i4>50</vt:i4>
      </vt:variant>
      <vt:variant>
        <vt:i4>0</vt:i4>
      </vt:variant>
      <vt:variant>
        <vt:i4>5</vt:i4>
      </vt:variant>
      <vt:variant>
        <vt:lpwstr/>
      </vt:variant>
      <vt:variant>
        <vt:lpwstr>_Toc490125200</vt:lpwstr>
      </vt:variant>
      <vt:variant>
        <vt:i4>1245239</vt:i4>
      </vt:variant>
      <vt:variant>
        <vt:i4>44</vt:i4>
      </vt:variant>
      <vt:variant>
        <vt:i4>0</vt:i4>
      </vt:variant>
      <vt:variant>
        <vt:i4>5</vt:i4>
      </vt:variant>
      <vt:variant>
        <vt:lpwstr/>
      </vt:variant>
      <vt:variant>
        <vt:lpwstr>_Toc490125199</vt:lpwstr>
      </vt:variant>
      <vt:variant>
        <vt:i4>1245239</vt:i4>
      </vt:variant>
      <vt:variant>
        <vt:i4>38</vt:i4>
      </vt:variant>
      <vt:variant>
        <vt:i4>0</vt:i4>
      </vt:variant>
      <vt:variant>
        <vt:i4>5</vt:i4>
      </vt:variant>
      <vt:variant>
        <vt:lpwstr/>
      </vt:variant>
      <vt:variant>
        <vt:lpwstr>_Toc490125198</vt:lpwstr>
      </vt:variant>
      <vt:variant>
        <vt:i4>1245239</vt:i4>
      </vt:variant>
      <vt:variant>
        <vt:i4>32</vt:i4>
      </vt:variant>
      <vt:variant>
        <vt:i4>0</vt:i4>
      </vt:variant>
      <vt:variant>
        <vt:i4>5</vt:i4>
      </vt:variant>
      <vt:variant>
        <vt:lpwstr/>
      </vt:variant>
      <vt:variant>
        <vt:lpwstr>_Toc490125197</vt:lpwstr>
      </vt:variant>
      <vt:variant>
        <vt:i4>1245239</vt:i4>
      </vt:variant>
      <vt:variant>
        <vt:i4>26</vt:i4>
      </vt:variant>
      <vt:variant>
        <vt:i4>0</vt:i4>
      </vt:variant>
      <vt:variant>
        <vt:i4>5</vt:i4>
      </vt:variant>
      <vt:variant>
        <vt:lpwstr/>
      </vt:variant>
      <vt:variant>
        <vt:lpwstr>_Toc490125196</vt:lpwstr>
      </vt:variant>
      <vt:variant>
        <vt:i4>1245239</vt:i4>
      </vt:variant>
      <vt:variant>
        <vt:i4>20</vt:i4>
      </vt:variant>
      <vt:variant>
        <vt:i4>0</vt:i4>
      </vt:variant>
      <vt:variant>
        <vt:i4>5</vt:i4>
      </vt:variant>
      <vt:variant>
        <vt:lpwstr/>
      </vt:variant>
      <vt:variant>
        <vt:lpwstr>_Toc490125195</vt:lpwstr>
      </vt:variant>
      <vt:variant>
        <vt:i4>1245239</vt:i4>
      </vt:variant>
      <vt:variant>
        <vt:i4>14</vt:i4>
      </vt:variant>
      <vt:variant>
        <vt:i4>0</vt:i4>
      </vt:variant>
      <vt:variant>
        <vt:i4>5</vt:i4>
      </vt:variant>
      <vt:variant>
        <vt:lpwstr/>
      </vt:variant>
      <vt:variant>
        <vt:lpwstr>_Toc490125194</vt:lpwstr>
      </vt:variant>
      <vt:variant>
        <vt:i4>1245239</vt:i4>
      </vt:variant>
      <vt:variant>
        <vt:i4>8</vt:i4>
      </vt:variant>
      <vt:variant>
        <vt:i4>0</vt:i4>
      </vt:variant>
      <vt:variant>
        <vt:i4>5</vt:i4>
      </vt:variant>
      <vt:variant>
        <vt:lpwstr/>
      </vt:variant>
      <vt:variant>
        <vt:lpwstr>_Toc490125193</vt:lpwstr>
      </vt:variant>
      <vt:variant>
        <vt:i4>1245239</vt:i4>
      </vt:variant>
      <vt:variant>
        <vt:i4>2</vt:i4>
      </vt:variant>
      <vt:variant>
        <vt:i4>0</vt:i4>
      </vt:variant>
      <vt:variant>
        <vt:i4>5</vt:i4>
      </vt:variant>
      <vt:variant>
        <vt:lpwstr/>
      </vt:variant>
      <vt:variant>
        <vt:lpwstr>_Toc490125192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Дронов</dc:creator>
  <cp:keywords/>
  <dc:description/>
  <cp:lastModifiedBy>Куликов Андрей Олегович</cp:lastModifiedBy>
  <cp:revision>3</cp:revision>
  <cp:lastPrinted>2018-10-03T11:50:00Z</cp:lastPrinted>
  <dcterms:created xsi:type="dcterms:W3CDTF">2018-09-24T11:07:00Z</dcterms:created>
  <dcterms:modified xsi:type="dcterms:W3CDTF">2018-10-03T11:55:00Z</dcterms:modified>
</cp:coreProperties>
</file>